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4" w:rsidRDefault="000A6A04">
      <w:pPr>
        <w:pStyle w:val="a3"/>
        <w:spacing w:before="69"/>
        <w:ind w:right="207"/>
      </w:pPr>
    </w:p>
    <w:p w:rsidR="000A6A04" w:rsidRDefault="000A6A04" w:rsidP="000A6A04">
      <w:pPr>
        <w:pStyle w:val="a3"/>
        <w:spacing w:before="78"/>
        <w:ind w:right="209"/>
        <w:rPr>
          <w:b/>
        </w:rPr>
      </w:pPr>
      <w:r>
        <w:rPr>
          <w:b/>
        </w:rPr>
        <w:t>Аннотация к рабочей программе учебного предмета</w:t>
      </w:r>
      <w:r>
        <w:rPr>
          <w:b/>
        </w:rPr>
        <w:t xml:space="preserve"> «Русский язык»</w:t>
      </w:r>
    </w:p>
    <w:p w:rsidR="000A6A04" w:rsidRDefault="000A6A04">
      <w:pPr>
        <w:pStyle w:val="a3"/>
        <w:spacing w:before="69"/>
        <w:ind w:right="207"/>
      </w:pPr>
    </w:p>
    <w:p w:rsidR="00E318BD" w:rsidRDefault="009302A6">
      <w:pPr>
        <w:pStyle w:val="a3"/>
        <w:spacing w:before="69"/>
        <w:ind w:right="207"/>
      </w:pPr>
      <w:proofErr w:type="gramStart"/>
      <w:r>
        <w:t>Программа по русскому языку на уровне основного общего образования</w:t>
      </w:r>
      <w:r>
        <w:rPr>
          <w:spacing w:val="1"/>
        </w:rPr>
        <w:t xml:space="preserve"> </w:t>
      </w:r>
      <w:r>
        <w:t>подготовлена на основе ФГОС ООО, ФОП ООО, Концепции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 Правительства Российской Федерации от 9 апреля 2016 г №</w:t>
      </w:r>
      <w:r>
        <w:rPr>
          <w:spacing w:val="1"/>
        </w:rPr>
        <w:t xml:space="preserve"> </w:t>
      </w:r>
      <w:r>
        <w:t>637-р),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 по классам проверяемых требований к результатам освоения</w:t>
      </w:r>
      <w:r>
        <w:rPr>
          <w:spacing w:val="-6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proofErr w:type="gramEnd"/>
    </w:p>
    <w:p w:rsidR="00E318BD" w:rsidRDefault="009302A6">
      <w:pPr>
        <w:pStyle w:val="a3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 языка, место в структуре учебного плана, а также подходы к 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 определению</w:t>
      </w:r>
      <w:r>
        <w:rPr>
          <w:spacing w:val="-4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E318BD" w:rsidRDefault="009302A6">
      <w:pPr>
        <w:pStyle w:val="a3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318BD" w:rsidRDefault="009302A6">
      <w:pPr>
        <w:pStyle w:val="a3"/>
        <w:ind w:right="21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 личностные, метапредметные результаты за весь период обучения</w:t>
      </w:r>
      <w:r>
        <w:rPr>
          <w:spacing w:val="1"/>
        </w:rPr>
        <w:t xml:space="preserve"> </w:t>
      </w:r>
      <w:r>
        <w:t>на уровне основного общего образования, а также предметные 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:rsidR="00E318BD" w:rsidRDefault="009302A6">
      <w:pPr>
        <w:pStyle w:val="a3"/>
        <w:ind w:right="210" w:firstLine="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 общения народов России, национальный язык 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 язык является средством коммуникации всех народов Российской</w:t>
      </w:r>
      <w:r>
        <w:rPr>
          <w:spacing w:val="1"/>
        </w:rPr>
        <w:t xml:space="preserve"> </w:t>
      </w:r>
      <w:r>
        <w:t>Федерации, основой их социально-экономической, культурной и духовной</w:t>
      </w:r>
      <w:r>
        <w:rPr>
          <w:spacing w:val="1"/>
        </w:rPr>
        <w:t xml:space="preserve"> </w:t>
      </w:r>
      <w:r>
        <w:t>консолидации.</w:t>
      </w:r>
    </w:p>
    <w:p w:rsidR="00E318BD" w:rsidRDefault="009302A6">
      <w:pPr>
        <w:pStyle w:val="a3"/>
      </w:pPr>
      <w:proofErr w:type="gramStart"/>
      <w:r>
        <w:t>Высокая функциональная значимость русского языка и выполнение 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</w:t>
      </w:r>
      <w:r>
        <w:rPr>
          <w:spacing w:val="-67"/>
        </w:rPr>
        <w:t xml:space="preserve"> </w:t>
      </w:r>
      <w:r>
        <w:t>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 принадлежности Знание русского языка и владение им в разных</w:t>
      </w:r>
      <w:r>
        <w:rPr>
          <w:spacing w:val="1"/>
        </w:rPr>
        <w:t xml:space="preserve"> </w:t>
      </w:r>
      <w:r>
        <w:t>формах его существования и функциональных разновидностях, понимание</w:t>
      </w:r>
      <w:r>
        <w:rPr>
          <w:spacing w:val="1"/>
        </w:rPr>
        <w:t xml:space="preserve"> </w:t>
      </w:r>
      <w:r>
        <w:t>его стилистических особенностей и выразительных возможностей, умение</w:t>
      </w:r>
      <w:r>
        <w:rPr>
          <w:spacing w:val="1"/>
        </w:rPr>
        <w:t xml:space="preserve"> </w:t>
      </w:r>
      <w:r>
        <w:t>правильно и эффективно использовать русский язык в различных сферах и</w:t>
      </w:r>
      <w:proofErr w:type="gramEnd"/>
      <w:r>
        <w:rPr>
          <w:spacing w:val="1"/>
        </w:rPr>
        <w:t xml:space="preserve"> </w:t>
      </w:r>
      <w:proofErr w:type="gramStart"/>
      <w:r>
        <w:t>ситуациях</w:t>
      </w:r>
      <w:proofErr w:type="gramEnd"/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возможности её самореализации в различных жизненно важных для человека</w:t>
      </w:r>
      <w:r>
        <w:rPr>
          <w:spacing w:val="-67"/>
        </w:rPr>
        <w:t xml:space="preserve"> </w:t>
      </w:r>
      <w:r>
        <w:t>областях.</w:t>
      </w:r>
    </w:p>
    <w:p w:rsidR="00E318BD" w:rsidRDefault="009302A6">
      <w:pPr>
        <w:pStyle w:val="a3"/>
        <w:spacing w:before="1"/>
        <w:ind w:right="212"/>
      </w:pPr>
      <w:r>
        <w:t>Русский язык, выполняя свои базовые функции общения и выражения</w:t>
      </w:r>
      <w:r>
        <w:rPr>
          <w:spacing w:val="1"/>
        </w:rPr>
        <w:t xml:space="preserve"> </w:t>
      </w:r>
      <w:r>
        <w:t>мысли, обеспечивает межличностное и социальное взаимодействие 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 является важнейшим средством хранения и передачи информации,</w:t>
      </w:r>
      <w:r>
        <w:rPr>
          <w:spacing w:val="1"/>
        </w:rPr>
        <w:t xml:space="preserve"> </w:t>
      </w:r>
      <w:r>
        <w:t>культурных традиций,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русского 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318BD" w:rsidRDefault="009302A6">
      <w:pPr>
        <w:pStyle w:val="a3"/>
        <w:ind w:right="211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67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E318BD" w:rsidRDefault="009302A6">
      <w:pPr>
        <w:pStyle w:val="a3"/>
        <w:ind w:right="205"/>
      </w:pP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</w:t>
      </w:r>
      <w:bookmarkStart w:id="0" w:name="_GoBack"/>
      <w:bookmarkEnd w:id="0"/>
      <w:r>
        <w:t>ной грамотности как интегративного умения человека 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форматов,</w:t>
      </w:r>
      <w:r>
        <w:rPr>
          <w:spacing w:val="1"/>
        </w:rPr>
        <w:t xml:space="preserve"> </w:t>
      </w:r>
      <w:r>
        <w:t>оценивать</w:t>
      </w:r>
      <w:r>
        <w:rPr>
          <w:spacing w:val="45"/>
        </w:rPr>
        <w:t xml:space="preserve"> </w:t>
      </w:r>
      <w:r>
        <w:t>её,</w:t>
      </w:r>
      <w:r>
        <w:rPr>
          <w:spacing w:val="48"/>
        </w:rPr>
        <w:t xml:space="preserve"> </w:t>
      </w:r>
      <w:r>
        <w:t>размышлять</w:t>
      </w:r>
      <w:r>
        <w:rPr>
          <w:spacing w:val="47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ней,</w:t>
      </w:r>
      <w:r>
        <w:rPr>
          <w:spacing w:val="47"/>
        </w:rPr>
        <w:t xml:space="preserve"> </w:t>
      </w:r>
      <w:r>
        <w:t>чтобы</w:t>
      </w:r>
      <w:r>
        <w:rPr>
          <w:spacing w:val="46"/>
        </w:rPr>
        <w:t xml:space="preserve"> </w:t>
      </w:r>
      <w:r>
        <w:t>достигать</w:t>
      </w:r>
      <w:r>
        <w:rPr>
          <w:spacing w:val="47"/>
        </w:rPr>
        <w:t xml:space="preserve"> </w:t>
      </w:r>
      <w:r>
        <w:t>своих</w:t>
      </w:r>
      <w:r>
        <w:rPr>
          <w:spacing w:val="46"/>
        </w:rPr>
        <w:t xml:space="preserve"> </w:t>
      </w:r>
      <w:r>
        <w:t>целей,</w:t>
      </w:r>
      <w:r>
        <w:rPr>
          <w:spacing w:val="48"/>
        </w:rPr>
        <w:t xml:space="preserve"> </w:t>
      </w:r>
      <w:r>
        <w:t>расширять</w:t>
      </w:r>
    </w:p>
    <w:p w:rsidR="009302A6" w:rsidRDefault="009302A6" w:rsidP="009302A6">
      <w:pPr>
        <w:spacing w:line="316" w:lineRule="exact"/>
        <w:ind w:left="102"/>
        <w:jc w:val="both"/>
        <w:rPr>
          <w:rFonts w:ascii="Arial" w:hAnsi="Arial"/>
          <w:b/>
          <w:sz w:val="18"/>
        </w:rPr>
      </w:pP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з</w:t>
      </w:r>
      <w:r>
        <w:rPr>
          <w:sz w:val="28"/>
        </w:rPr>
        <w:t>на</w:t>
      </w:r>
      <w:r>
        <w:rPr>
          <w:spacing w:val="-2"/>
          <w:sz w:val="28"/>
        </w:rPr>
        <w:t>н</w:t>
      </w:r>
      <w:r>
        <w:rPr>
          <w:sz w:val="28"/>
        </w:rPr>
        <w:t>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в</w:t>
      </w:r>
      <w:r>
        <w:rPr>
          <w:sz w:val="28"/>
        </w:rPr>
        <w:t>оз</w:t>
      </w:r>
      <w:r>
        <w:rPr>
          <w:spacing w:val="-4"/>
          <w:sz w:val="28"/>
        </w:rPr>
        <w:t>м</w:t>
      </w:r>
      <w:r>
        <w:rPr>
          <w:spacing w:val="-2"/>
          <w:sz w:val="28"/>
        </w:rPr>
        <w:t>о</w:t>
      </w:r>
      <w:r>
        <w:rPr>
          <w:sz w:val="28"/>
        </w:rPr>
        <w:t>ж</w:t>
      </w:r>
      <w:r>
        <w:rPr>
          <w:spacing w:val="-2"/>
          <w:sz w:val="28"/>
        </w:rPr>
        <w:t>н</w:t>
      </w:r>
      <w:r>
        <w:rPr>
          <w:sz w:val="28"/>
        </w:rPr>
        <w:t>ост</w:t>
      </w:r>
      <w:r>
        <w:rPr>
          <w:spacing w:val="-2"/>
          <w:sz w:val="28"/>
        </w:rPr>
        <w:t>и</w:t>
      </w:r>
    </w:p>
    <w:p w:rsidR="00E318BD" w:rsidRDefault="00E318BD">
      <w:pPr>
        <w:spacing w:line="200" w:lineRule="exact"/>
        <w:ind w:left="3400"/>
        <w:rPr>
          <w:rFonts w:ascii="Arial" w:hAnsi="Arial"/>
          <w:b/>
          <w:sz w:val="18"/>
        </w:rPr>
      </w:pPr>
    </w:p>
    <w:sectPr w:rsidR="00E318BD" w:rsidSect="000A6A04">
      <w:type w:val="continuous"/>
      <w:pgSz w:w="11910" w:h="16840"/>
      <w:pgMar w:top="851" w:right="640" w:bottom="127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18BD"/>
    <w:rsid w:val="000A6A04"/>
    <w:rsid w:val="009302A6"/>
    <w:rsid w:val="00E3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206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206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ПРОСВЕЩЕНИЯ РОССИЙСКОЙ ФЕДЕРАЦИИ</vt:lpstr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creator>Admin</dc:creator>
  <cp:lastModifiedBy>СЕРГЕЙ</cp:lastModifiedBy>
  <cp:revision>4</cp:revision>
  <dcterms:created xsi:type="dcterms:W3CDTF">2023-10-28T16:05:00Z</dcterms:created>
  <dcterms:modified xsi:type="dcterms:W3CDTF">2023-11-18T10:03:00Z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2023-10-28T00:00:00Z</vt:filetime>
  </property>
</Properties>
</file>