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79" w:rsidRPr="00B9375A" w:rsidRDefault="00415D79" w:rsidP="00415D79">
      <w:pPr>
        <w:spacing w:after="0" w:line="264" w:lineRule="auto"/>
        <w:ind w:firstLine="600"/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Аннотация к  рабочей программе основного общего образования «Музыка»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B9375A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B9375A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B9375A">
        <w:rPr>
          <w:rFonts w:ascii="Times New Roman" w:hAnsi="Times New Roman"/>
          <w:color w:val="000000"/>
          <w:sz w:val="28"/>
        </w:rPr>
        <w:t>самопринятию</w:t>
      </w:r>
      <w:proofErr w:type="spellEnd"/>
      <w:r w:rsidRPr="00B9375A"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B9375A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B9375A"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B9375A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B9375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9375A"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B9375A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Виды деятельности, которые может использовать в том числе (но не </w:t>
      </w:r>
      <w:r w:rsidRPr="00B9375A">
        <w:rPr>
          <w:rFonts w:ascii="Times New Roman" w:hAnsi="Times New Roman"/>
          <w:color w:val="000000"/>
          <w:sz w:val="28"/>
        </w:rPr>
        <w:lastRenderedPageBreak/>
        <w:t>исключительно) учитель для планирования внеурочной, внеклассной работы, обозначены «вариативно».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>‌</w:t>
      </w:r>
      <w:bookmarkStart w:id="1" w:name="7ad9d27f-2d5e-40e5-a5e1-761ecce37b11"/>
      <w:r w:rsidRPr="00B9375A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1"/>
      <w:r w:rsidRPr="00B9375A">
        <w:rPr>
          <w:rFonts w:ascii="Times New Roman" w:hAnsi="Times New Roman"/>
          <w:color w:val="000000"/>
          <w:sz w:val="28"/>
        </w:rPr>
        <w:t>‌‌</w:t>
      </w:r>
    </w:p>
    <w:p w:rsidR="00415D79" w:rsidRPr="00B9375A" w:rsidRDefault="00415D79" w:rsidP="00415D79">
      <w:pPr>
        <w:spacing w:after="0" w:line="264" w:lineRule="auto"/>
        <w:ind w:firstLine="600"/>
        <w:jc w:val="both"/>
      </w:pPr>
      <w:r w:rsidRPr="00B9375A"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B9375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B9375A"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727A3" w:rsidRPr="00415D79" w:rsidRDefault="00F727A3"/>
    <w:sectPr w:rsidR="00F727A3" w:rsidRPr="0041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3"/>
    <w:rsid w:val="00415D79"/>
    <w:rsid w:val="00F727A3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2023-10-28T15:45:00Z</dcterms:created>
  <dcterms:modified xsi:type="dcterms:W3CDTF">2023-10-28T15:45:00Z</dcterms:modified>
</cp:coreProperties>
</file>