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50" w:rsidRDefault="00483E48">
      <w:pPr>
        <w:pStyle w:val="a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«Алгебра»</w:t>
      </w:r>
    </w:p>
    <w:p w:rsidR="00B57650" w:rsidRDefault="00B57650">
      <w:pPr>
        <w:pStyle w:val="a3"/>
        <w:spacing w:before="2"/>
        <w:rPr>
          <w:b/>
        </w:rPr>
      </w:pPr>
    </w:p>
    <w:p w:rsidR="00B57650" w:rsidRDefault="00483E48">
      <w:pPr>
        <w:pStyle w:val="a3"/>
        <w:spacing w:before="1" w:line="264" w:lineRule="auto"/>
        <w:ind w:left="102" w:right="205" w:firstLine="599"/>
        <w:jc w:val="both"/>
      </w:pPr>
      <w:r>
        <w:t>Алгебра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 она обеспечивает изучение других дисциплин, как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 способе отражения математической наукой явлений и 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</w:t>
      </w:r>
      <w:r>
        <w:t>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</w:t>
      </w:r>
      <w:r>
        <w:rPr>
          <w:spacing w:val="1"/>
        </w:rPr>
        <w:t xml:space="preserve"> </w:t>
      </w:r>
      <w:r>
        <w:t>и качеств мышления, необходимых для адаптации в современном цифровом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</w:t>
      </w:r>
      <w:r>
        <w:rPr>
          <w:spacing w:val="-67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</w:t>
      </w:r>
      <w:r>
        <w:t>ые рассуждения, обобщение и конкретизацию, абстрагирование и</w:t>
      </w:r>
      <w:r>
        <w:rPr>
          <w:spacing w:val="1"/>
        </w:rPr>
        <w:t xml:space="preserve"> </w:t>
      </w:r>
      <w:r>
        <w:t>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реализацией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B57650" w:rsidRDefault="00483E48">
      <w:pPr>
        <w:pStyle w:val="a3"/>
        <w:ind w:right="209"/>
        <w:jc w:val="right"/>
      </w:pPr>
      <w:r>
        <w:t>Согласно</w:t>
      </w:r>
      <w:r>
        <w:rPr>
          <w:spacing w:val="123"/>
        </w:rPr>
        <w:t xml:space="preserve"> </w:t>
      </w:r>
      <w:r>
        <w:t>учебному</w:t>
      </w:r>
      <w:r>
        <w:rPr>
          <w:spacing w:val="125"/>
        </w:rPr>
        <w:t xml:space="preserve"> </w:t>
      </w:r>
      <w:r>
        <w:t>плану</w:t>
      </w:r>
      <w:r>
        <w:rPr>
          <w:spacing w:val="125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7–9</w:t>
      </w:r>
      <w:r>
        <w:rPr>
          <w:spacing w:val="122"/>
        </w:rPr>
        <w:t xml:space="preserve"> </w:t>
      </w:r>
      <w:r>
        <w:t>классах</w:t>
      </w:r>
      <w:r>
        <w:rPr>
          <w:spacing w:val="123"/>
        </w:rPr>
        <w:t xml:space="preserve"> </w:t>
      </w:r>
      <w:r>
        <w:t>изучается</w:t>
      </w:r>
      <w:r>
        <w:rPr>
          <w:spacing w:val="123"/>
        </w:rPr>
        <w:t xml:space="preserve"> </w:t>
      </w:r>
      <w:r>
        <w:t>учебный</w:t>
      </w:r>
      <w:r>
        <w:rPr>
          <w:spacing w:val="125"/>
        </w:rPr>
        <w:t xml:space="preserve"> </w:t>
      </w:r>
      <w:r>
        <w:t>курс</w:t>
      </w:r>
    </w:p>
    <w:p w:rsidR="00B57650" w:rsidRDefault="00483E48">
      <w:pPr>
        <w:pStyle w:val="a3"/>
        <w:spacing w:before="33"/>
        <w:ind w:right="215"/>
        <w:jc w:val="right"/>
      </w:pPr>
      <w:r>
        <w:t>«Алгебра»,</w:t>
      </w:r>
      <w:r>
        <w:rPr>
          <w:spacing w:val="72"/>
        </w:rPr>
        <w:t xml:space="preserve"> </w:t>
      </w:r>
      <w:proofErr w:type="gramStart"/>
      <w:r>
        <w:t>который</w:t>
      </w:r>
      <w:proofErr w:type="gramEnd"/>
      <w:r>
        <w:rPr>
          <w:spacing w:val="74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следующие</w:t>
      </w:r>
      <w:r>
        <w:rPr>
          <w:spacing w:val="7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разделы</w:t>
      </w:r>
      <w:r>
        <w:rPr>
          <w:spacing w:val="73"/>
        </w:rPr>
        <w:t xml:space="preserve"> </w:t>
      </w:r>
      <w:r>
        <w:t>содержания:</w:t>
      </w:r>
    </w:p>
    <w:p w:rsidR="00B57650" w:rsidRDefault="00483E48">
      <w:pPr>
        <w:pStyle w:val="a3"/>
        <w:tabs>
          <w:tab w:val="left" w:pos="1212"/>
          <w:tab w:val="left" w:pos="1612"/>
          <w:tab w:val="left" w:pos="3498"/>
          <w:tab w:val="left" w:pos="5824"/>
          <w:tab w:val="left" w:pos="7613"/>
          <w:tab w:val="left" w:pos="9299"/>
        </w:tabs>
        <w:spacing w:before="31" w:line="264" w:lineRule="auto"/>
        <w:ind w:left="102" w:right="214"/>
      </w:pPr>
      <w:r>
        <w:t>«Числа</w:t>
      </w:r>
      <w:r>
        <w:tab/>
        <w:t>и</w:t>
      </w:r>
      <w:r>
        <w:tab/>
        <w:t>вычисления»,</w:t>
      </w:r>
      <w:r>
        <w:tab/>
        <w:t>«Алгебраические</w:t>
      </w:r>
      <w:r>
        <w:tab/>
        <w:t>выражения»,</w:t>
      </w:r>
      <w:r>
        <w:tab/>
        <w:t>«Уравнения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неравенства»,</w:t>
      </w:r>
      <w:r>
        <w:rPr>
          <w:spacing w:val="-4"/>
        </w:rPr>
        <w:t xml:space="preserve"> </w:t>
      </w:r>
      <w:r>
        <w:t>«Функции».</w:t>
      </w:r>
    </w:p>
    <w:p w:rsidR="00B57650" w:rsidRDefault="00483E48">
      <w:pPr>
        <w:pStyle w:val="a3"/>
        <w:spacing w:line="322" w:lineRule="exact"/>
        <w:ind w:left="701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отв</w:t>
      </w:r>
      <w:r>
        <w:t>одится</w:t>
      </w:r>
      <w:r>
        <w:rPr>
          <w:spacing w:val="-2"/>
        </w:rPr>
        <w:t xml:space="preserve"> </w:t>
      </w:r>
      <w:r>
        <w:t>306</w:t>
      </w:r>
      <w:r>
        <w:rPr>
          <w:spacing w:val="-1"/>
        </w:rPr>
        <w:t xml:space="preserve"> </w:t>
      </w:r>
      <w:r>
        <w:t>часов: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</w:p>
    <w:p w:rsidR="00B57650" w:rsidRDefault="00483E48">
      <w:pPr>
        <w:pStyle w:val="a3"/>
        <w:spacing w:before="33" w:line="266" w:lineRule="auto"/>
        <w:ind w:left="102" w:right="271"/>
      </w:pPr>
      <w:r>
        <w:t xml:space="preserve">– 102 часа (3 часа в неделю), в 8 классе – 102 часа (3 часа в неделю), в 9 </w:t>
      </w:r>
      <w:proofErr w:type="spellStart"/>
      <w:r>
        <w:t>кла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– 102</w:t>
      </w:r>
      <w:r>
        <w:rPr>
          <w:spacing w:val="1"/>
        </w:rPr>
        <w:t xml:space="preserve"> </w:t>
      </w:r>
      <w:r>
        <w:t>часа (3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pStyle w:val="a3"/>
        <w:rPr>
          <w:sz w:val="30"/>
        </w:rPr>
      </w:pPr>
    </w:p>
    <w:p w:rsidR="00B57650" w:rsidRDefault="00B57650">
      <w:pPr>
        <w:spacing w:line="200" w:lineRule="exact"/>
        <w:rPr>
          <w:rFonts w:ascii="Arial" w:hAnsi="Arial"/>
          <w:sz w:val="18"/>
        </w:rPr>
        <w:sectPr w:rsidR="00B57650">
          <w:type w:val="continuous"/>
          <w:pgSz w:w="11910" w:h="16390"/>
          <w:pgMar w:top="780" w:right="640" w:bottom="0" w:left="1600" w:header="720" w:footer="720" w:gutter="0"/>
          <w:cols w:space="720"/>
        </w:sectPr>
      </w:pPr>
      <w:bookmarkStart w:id="0" w:name="_GoBack"/>
      <w:bookmarkEnd w:id="0"/>
    </w:p>
    <w:p w:rsidR="00B57650" w:rsidRDefault="00B57650">
      <w:pPr>
        <w:pStyle w:val="a3"/>
        <w:spacing w:before="4"/>
        <w:rPr>
          <w:rFonts w:ascii="Arial"/>
          <w:b/>
          <w:sz w:val="17"/>
        </w:rPr>
      </w:pPr>
    </w:p>
    <w:sectPr w:rsidR="00B5765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7650"/>
    <w:rsid w:val="00483E48"/>
    <w:rsid w:val="00B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76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76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</dc:creator>
  <cp:lastModifiedBy>Елена</cp:lastModifiedBy>
  <cp:revision>2</cp:revision>
  <dcterms:created xsi:type="dcterms:W3CDTF">2023-10-28T15:58:00Z</dcterms:created>
  <dcterms:modified xsi:type="dcterms:W3CDTF">2023-10-28T15:58:00Z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2023-10-28T00:00:00Z</vt:filetime>
  </property>
</Properties>
</file>