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12" w:rsidRPr="002E2037" w:rsidRDefault="00330553">
      <w:pPr>
        <w:spacing w:after="0"/>
        <w:ind w:left="120"/>
        <w:rPr>
          <w:lang w:val="ru-RU"/>
        </w:rPr>
      </w:pPr>
      <w:bookmarkStart w:id="0" w:name="block-33206395"/>
      <w:r>
        <w:rPr>
          <w:noProof/>
          <w:lang w:val="ru-RU" w:eastAsia="ru-RU"/>
        </w:rPr>
        <w:drawing>
          <wp:inline distT="0" distB="0" distL="0" distR="0">
            <wp:extent cx="5591175" cy="7800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12" w:rsidRPr="002E2037" w:rsidRDefault="00422A12">
      <w:pPr>
        <w:rPr>
          <w:lang w:val="ru-RU"/>
        </w:rPr>
        <w:sectPr w:rsidR="00422A12" w:rsidRPr="002E2037">
          <w:pgSz w:w="11906" w:h="16383"/>
          <w:pgMar w:top="1134" w:right="850" w:bottom="1134" w:left="1701" w:header="720" w:footer="720" w:gutter="0"/>
          <w:cols w:space="720"/>
        </w:sectPr>
      </w:pPr>
    </w:p>
    <w:p w:rsidR="00422A12" w:rsidRPr="002E2037" w:rsidRDefault="00330553">
      <w:pPr>
        <w:spacing w:after="0" w:line="264" w:lineRule="auto"/>
        <w:ind w:left="120"/>
        <w:jc w:val="both"/>
        <w:rPr>
          <w:lang w:val="ru-RU"/>
        </w:rPr>
      </w:pPr>
      <w:bookmarkStart w:id="1" w:name="block-33206398"/>
      <w:bookmarkEnd w:id="0"/>
      <w:r w:rsidRPr="002E20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</w:t>
      </w:r>
      <w:r w:rsidRPr="002E2037">
        <w:rPr>
          <w:rFonts w:ascii="Times New Roman" w:hAnsi="Times New Roman"/>
          <w:color w:val="000000"/>
          <w:sz w:val="28"/>
          <w:lang w:val="ru-RU"/>
        </w:rPr>
        <w:t>СОО, федеральной рабочей программы воспитания и предусматривает непосредственное применение при реализации ОП СОО.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</w:t>
      </w:r>
      <w:r w:rsidRPr="002E2037">
        <w:rPr>
          <w:rFonts w:ascii="Times New Roman" w:hAnsi="Times New Roman"/>
          <w:color w:val="000000"/>
          <w:sz w:val="28"/>
          <w:lang w:val="ru-RU"/>
        </w:rPr>
        <w:t>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</w:t>
      </w:r>
      <w:r w:rsidRPr="002E2037">
        <w:rPr>
          <w:rFonts w:ascii="Times New Roman" w:hAnsi="Times New Roman"/>
          <w:color w:val="000000"/>
          <w:sz w:val="28"/>
          <w:lang w:val="ru-RU"/>
        </w:rPr>
        <w:t>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</w:t>
      </w:r>
      <w:r w:rsidRPr="002E2037">
        <w:rPr>
          <w:rFonts w:ascii="Times New Roman" w:hAnsi="Times New Roman"/>
          <w:color w:val="000000"/>
          <w:sz w:val="28"/>
          <w:lang w:val="ru-RU"/>
        </w:rPr>
        <w:t>изни с учётом актуальных вызовов и угроз в природной, техногенной, социальной и информационной сферах.</w:t>
      </w:r>
    </w:p>
    <w:p w:rsidR="00422A12" w:rsidRDefault="0033055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22A12" w:rsidRPr="002E2037" w:rsidRDefault="0033055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</w:t>
      </w:r>
      <w:r w:rsidRPr="002E2037">
        <w:rPr>
          <w:rFonts w:ascii="Times New Roman" w:hAnsi="Times New Roman"/>
          <w:color w:val="000000"/>
          <w:sz w:val="28"/>
          <w:lang w:val="ru-RU"/>
        </w:rPr>
        <w:t>ообразного образа жизни;</w:t>
      </w:r>
    </w:p>
    <w:p w:rsidR="00422A12" w:rsidRPr="002E2037" w:rsidRDefault="0033055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22A12" w:rsidRPr="002E2037" w:rsidRDefault="0033055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</w:t>
      </w:r>
      <w:r w:rsidRPr="002E2037">
        <w:rPr>
          <w:rFonts w:ascii="Times New Roman" w:hAnsi="Times New Roman"/>
          <w:color w:val="000000"/>
          <w:sz w:val="28"/>
          <w:lang w:val="ru-RU"/>
        </w:rPr>
        <w:t>етных и предметных результатов освоения учебного предмета ОБЗР на уровнях основного общего и среднего общего образования;</w:t>
      </w:r>
    </w:p>
    <w:p w:rsidR="00422A12" w:rsidRPr="002E2037" w:rsidRDefault="0033055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ОБЩАЯ ХАРАКТЕРИСТИ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>КА УЧЕБНОГО ПРЕДМЕТА «ОСНОВЫ БЕЗОПАСНОСТИ И ЗАЩИТЫ РОДИНЫ»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</w:t>
      </w:r>
      <w:r w:rsidRPr="002E2037">
        <w:rPr>
          <w:rFonts w:ascii="Times New Roman" w:hAnsi="Times New Roman"/>
          <w:color w:val="333333"/>
          <w:sz w:val="28"/>
          <w:lang w:val="ru-RU"/>
        </w:rPr>
        <w:t>новного общего и среднего общего образования: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4.</w:t>
      </w:r>
      <w:r w:rsidRPr="002E2037">
        <w:rPr>
          <w:rFonts w:ascii="Times New Roman" w:hAnsi="Times New Roman"/>
          <w:color w:val="333333"/>
          <w:sz w:val="28"/>
          <w:lang w:val="ru-RU"/>
        </w:rPr>
        <w:t xml:space="preserve"> «Безопасность в быту».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 xml:space="preserve">Модуль № 9. «Безопасность в </w:t>
      </w:r>
      <w:r w:rsidRPr="002E2037">
        <w:rPr>
          <w:rFonts w:ascii="Times New Roman" w:hAnsi="Times New Roman"/>
          <w:color w:val="333333"/>
          <w:sz w:val="28"/>
          <w:lang w:val="ru-RU"/>
        </w:rPr>
        <w:t>социуме».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422A12" w:rsidRPr="002E2037" w:rsidRDefault="00330553">
      <w:pPr>
        <w:spacing w:after="0"/>
        <w:ind w:firstLine="60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</w:t>
      </w:r>
      <w:r w:rsidRPr="002E2037">
        <w:rPr>
          <w:rFonts w:ascii="Times New Roman" w:hAnsi="Times New Roman"/>
          <w:color w:val="333333"/>
          <w:sz w:val="28"/>
          <w:lang w:val="ru-RU"/>
        </w:rPr>
        <w:t>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2E2037">
        <w:rPr>
          <w:rFonts w:ascii="Times New Roman" w:hAnsi="Times New Roman"/>
          <w:color w:val="000000"/>
          <w:sz w:val="28"/>
          <w:lang w:val="ru-RU"/>
        </w:rPr>
        <w:t>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</w:t>
      </w:r>
      <w:r w:rsidRPr="002E2037">
        <w:rPr>
          <w:rFonts w:ascii="Times New Roman" w:hAnsi="Times New Roman"/>
          <w:color w:val="000000"/>
          <w:sz w:val="28"/>
          <w:lang w:val="ru-RU"/>
        </w:rPr>
        <w:t>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</w:t>
      </w:r>
      <w:r w:rsidRPr="002E2037">
        <w:rPr>
          <w:rFonts w:ascii="Times New Roman" w:hAnsi="Times New Roman"/>
          <w:color w:val="000000"/>
          <w:sz w:val="28"/>
          <w:lang w:val="ru-RU"/>
        </w:rPr>
        <w:t>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</w:t>
      </w:r>
      <w:r w:rsidRPr="002E2037">
        <w:rPr>
          <w:rFonts w:ascii="Times New Roman" w:hAnsi="Times New Roman"/>
          <w:color w:val="000000"/>
          <w:sz w:val="28"/>
          <w:lang w:val="ru-RU"/>
        </w:rPr>
        <w:t>печения безопасности в повседневной жизни.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</w:t>
      </w:r>
      <w:r w:rsidRPr="002E2037">
        <w:rPr>
          <w:rFonts w:ascii="Times New Roman" w:hAnsi="Times New Roman"/>
          <w:color w:val="000000"/>
          <w:sz w:val="28"/>
          <w:lang w:val="ru-RU"/>
        </w:rPr>
        <w:t>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</w:t>
      </w:r>
      <w:r w:rsidRPr="002E2037">
        <w:rPr>
          <w:rFonts w:ascii="Times New Roman" w:hAnsi="Times New Roman"/>
          <w:color w:val="000000"/>
          <w:sz w:val="28"/>
          <w:lang w:val="ru-RU"/>
        </w:rPr>
        <w:t>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</w:t>
      </w:r>
      <w:r w:rsidRPr="002E2037">
        <w:rPr>
          <w:rFonts w:ascii="Times New Roman" w:hAnsi="Times New Roman"/>
          <w:color w:val="000000"/>
          <w:sz w:val="28"/>
          <w:lang w:val="ru-RU"/>
        </w:rPr>
        <w:t>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группового безопасного поведения в повседневной жизни.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зования.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</w:t>
      </w:r>
      <w:r w:rsidRPr="002E2037">
        <w:rPr>
          <w:rFonts w:ascii="Times New Roman" w:hAnsi="Times New Roman"/>
          <w:color w:val="000000"/>
          <w:sz w:val="28"/>
          <w:lang w:val="ru-RU"/>
        </w:rPr>
        <w:t>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Целью изу</w:t>
      </w:r>
      <w:r w:rsidRPr="002E2037">
        <w:rPr>
          <w:rFonts w:ascii="Times New Roman" w:hAnsi="Times New Roman"/>
          <w:color w:val="000000"/>
          <w:sz w:val="28"/>
          <w:lang w:val="ru-RU"/>
        </w:rPr>
        <w:t>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</w:t>
      </w:r>
      <w:r w:rsidRPr="002E2037">
        <w:rPr>
          <w:rFonts w:ascii="Times New Roman" w:hAnsi="Times New Roman"/>
          <w:color w:val="000000"/>
          <w:sz w:val="28"/>
          <w:lang w:val="ru-RU"/>
        </w:rPr>
        <w:t>а, что предполагает: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</w:t>
      </w:r>
      <w:r w:rsidRPr="002E2037">
        <w:rPr>
          <w:rFonts w:ascii="Times New Roman" w:hAnsi="Times New Roman"/>
          <w:color w:val="000000"/>
          <w:sz w:val="28"/>
          <w:lang w:val="ru-RU"/>
        </w:rPr>
        <w:t>й, готовности к применению необходимых средств и действиям при возникновении чрезвычайных ситуаций;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2E2037">
        <w:rPr>
          <w:rFonts w:ascii="Times New Roman" w:hAnsi="Times New Roman"/>
          <w:color w:val="000000"/>
          <w:sz w:val="28"/>
          <w:lang w:val="ru-RU"/>
        </w:rPr>
        <w:t>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</w:t>
      </w:r>
      <w:r w:rsidRPr="002E2037">
        <w:rPr>
          <w:rFonts w:ascii="Times New Roman" w:hAnsi="Times New Roman"/>
          <w:color w:val="000000"/>
          <w:sz w:val="28"/>
          <w:lang w:val="ru-RU"/>
        </w:rPr>
        <w:t>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22A12" w:rsidRPr="002E2037" w:rsidRDefault="00330553">
      <w:pPr>
        <w:spacing w:after="0" w:line="264" w:lineRule="auto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ОБЗР на </w:t>
      </w:r>
      <w:r w:rsidRPr="002E2037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отводится 68 часов (по 34 часа в каждом классе).</w:t>
      </w:r>
    </w:p>
    <w:p w:rsidR="00422A12" w:rsidRPr="002E2037" w:rsidRDefault="00422A12">
      <w:pPr>
        <w:rPr>
          <w:lang w:val="ru-RU"/>
        </w:rPr>
        <w:sectPr w:rsidR="00422A12" w:rsidRPr="002E2037">
          <w:pgSz w:w="11906" w:h="16383"/>
          <w:pgMar w:top="1134" w:right="850" w:bottom="1134" w:left="1701" w:header="720" w:footer="720" w:gutter="0"/>
          <w:cols w:space="720"/>
        </w:sectPr>
      </w:pPr>
    </w:p>
    <w:p w:rsidR="00422A12" w:rsidRPr="002E2037" w:rsidRDefault="00330553">
      <w:pPr>
        <w:spacing w:after="0" w:line="264" w:lineRule="auto"/>
        <w:ind w:left="120"/>
        <w:jc w:val="both"/>
        <w:rPr>
          <w:lang w:val="ru-RU"/>
        </w:rPr>
      </w:pPr>
      <w:bookmarkStart w:id="2" w:name="block-33206392"/>
      <w:bookmarkEnd w:id="1"/>
      <w:r w:rsidRPr="002E20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2A12" w:rsidRPr="002E2037" w:rsidRDefault="00330553">
      <w:pPr>
        <w:spacing w:after="0" w:line="24" w:lineRule="auto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принципы </w:t>
      </w:r>
      <w:r w:rsidRPr="002E2037">
        <w:rPr>
          <w:rFonts w:ascii="Times New Roman" w:hAnsi="Times New Roman"/>
          <w:color w:val="000000"/>
          <w:sz w:val="28"/>
          <w:lang w:val="ru-RU"/>
        </w:rPr>
        <w:t>обеспечения национальной безопасности;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</w:t>
      </w:r>
      <w:r w:rsidRPr="002E2037">
        <w:rPr>
          <w:rFonts w:ascii="Times New Roman" w:hAnsi="Times New Roman"/>
          <w:color w:val="000000"/>
          <w:sz w:val="28"/>
          <w:lang w:val="ru-RU"/>
        </w:rPr>
        <w:t>в;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</w:t>
      </w:r>
      <w:r w:rsidRPr="002E2037">
        <w:rPr>
          <w:rFonts w:ascii="Times New Roman" w:hAnsi="Times New Roman"/>
          <w:color w:val="000000"/>
          <w:sz w:val="28"/>
          <w:lang w:val="ru-RU"/>
        </w:rPr>
        <w:t>итуаций (РСЧС), структура, режимы функционирования;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права и об</w:t>
      </w:r>
      <w:r w:rsidRPr="002E2037">
        <w:rPr>
          <w:rFonts w:ascii="Times New Roman" w:hAnsi="Times New Roman"/>
          <w:color w:val="000000"/>
          <w:sz w:val="28"/>
          <w:lang w:val="ru-RU"/>
        </w:rPr>
        <w:t>язанности граждан Российской Федерации в области гражданской обороны;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роль Вооружённых Сил </w:t>
      </w:r>
      <w:r w:rsidRPr="002E2037">
        <w:rPr>
          <w:rFonts w:ascii="Times New Roman" w:hAnsi="Times New Roman"/>
          <w:color w:val="000000"/>
          <w:sz w:val="28"/>
          <w:lang w:val="ru-RU"/>
        </w:rPr>
        <w:t>Российской Федерации в обеспечении национальной безопасности.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</w:t>
      </w:r>
      <w:r w:rsidRPr="002E2037">
        <w:rPr>
          <w:rFonts w:ascii="Times New Roman" w:hAnsi="Times New Roman"/>
          <w:color w:val="000000"/>
          <w:sz w:val="28"/>
          <w:lang w:val="ru-RU"/>
        </w:rPr>
        <w:t>на месте и в движении;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треб</w:t>
      </w:r>
      <w:r w:rsidRPr="002E2037">
        <w:rPr>
          <w:rFonts w:ascii="Times New Roman" w:hAnsi="Times New Roman"/>
          <w:color w:val="000000"/>
          <w:sz w:val="28"/>
          <w:lang w:val="ru-RU"/>
        </w:rPr>
        <w:t>ования курса стрельб по организации, порядку и мерам безопасности во время стрельб и тренировок;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</w:t>
      </w:r>
      <w:r w:rsidRPr="002E2037">
        <w:rPr>
          <w:rFonts w:ascii="Times New Roman" w:hAnsi="Times New Roman"/>
          <w:color w:val="000000"/>
          <w:sz w:val="28"/>
          <w:lang w:val="ru-RU"/>
        </w:rPr>
        <w:t>ь прицеливания;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история возникновения и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развития робототехнических комплексов;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</w:t>
      </w:r>
      <w:r w:rsidRPr="002E2037">
        <w:rPr>
          <w:rFonts w:ascii="Times New Roman" w:hAnsi="Times New Roman"/>
          <w:color w:val="000000"/>
          <w:sz w:val="28"/>
          <w:lang w:val="ru-RU"/>
        </w:rPr>
        <w:t>диосвязи;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</w:t>
      </w:r>
      <w:r w:rsidRPr="002E2037">
        <w:rPr>
          <w:rFonts w:ascii="Times New Roman" w:hAnsi="Times New Roman"/>
          <w:color w:val="000000"/>
          <w:sz w:val="28"/>
          <w:lang w:val="ru-RU"/>
        </w:rPr>
        <w:t>влияние на боевые действия войск, сезонные изменения тактических свойств местности;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</w:t>
      </w:r>
      <w:r w:rsidRPr="002E2037">
        <w:rPr>
          <w:rFonts w:ascii="Times New Roman" w:hAnsi="Times New Roman"/>
          <w:color w:val="000000"/>
          <w:sz w:val="28"/>
          <w:lang w:val="ru-RU"/>
        </w:rPr>
        <w:t>лка;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внешние признаки применения бактериологического </w:t>
      </w:r>
      <w:r w:rsidRPr="002E2037">
        <w:rPr>
          <w:rFonts w:ascii="Times New Roman" w:hAnsi="Times New Roman"/>
          <w:color w:val="000000"/>
          <w:sz w:val="28"/>
          <w:lang w:val="ru-RU"/>
        </w:rPr>
        <w:t>(биологического) оружия;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условные зоны ок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особенн</w:t>
      </w:r>
      <w:r w:rsidRPr="002E2037">
        <w:rPr>
          <w:rFonts w:ascii="Times New Roman" w:hAnsi="Times New Roman"/>
          <w:color w:val="000000"/>
          <w:sz w:val="28"/>
          <w:lang w:val="ru-RU"/>
        </w:rPr>
        <w:t>ости прохождения службы по призыву, освоение военно-учетных специальностей;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</w:t>
      </w:r>
      <w:r w:rsidRPr="002E2037">
        <w:rPr>
          <w:rFonts w:ascii="Times New Roman" w:hAnsi="Times New Roman"/>
          <w:color w:val="000000"/>
          <w:sz w:val="28"/>
          <w:lang w:val="ru-RU"/>
        </w:rPr>
        <w:t>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22A12" w:rsidRPr="002E2037" w:rsidRDefault="00330553">
      <w:pPr>
        <w:spacing w:after="0" w:line="264" w:lineRule="auto"/>
        <w:ind w:firstLine="600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 xml:space="preserve">Модуль № 3. «Культура 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 в современном обществе»: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«опасная ситуация», </w:t>
      </w:r>
      <w:r w:rsidRPr="002E2037">
        <w:rPr>
          <w:rFonts w:ascii="Times New Roman" w:hAnsi="Times New Roman"/>
          <w:color w:val="000000"/>
          <w:sz w:val="28"/>
          <w:lang w:val="ru-RU"/>
        </w:rPr>
        <w:t>«чрезвычайная ситуация»;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влияние 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действий и поступков человека на его безопасность и благополучие;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</w:t>
      </w:r>
      <w:r w:rsidRPr="002E2037">
        <w:rPr>
          <w:rFonts w:ascii="Times New Roman" w:hAnsi="Times New Roman"/>
          <w:color w:val="000000"/>
          <w:sz w:val="28"/>
          <w:lang w:val="ru-RU"/>
        </w:rPr>
        <w:t>асности;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безо</w:t>
      </w:r>
      <w:r w:rsidRPr="002E2037">
        <w:rPr>
          <w:rFonts w:ascii="Times New Roman" w:hAnsi="Times New Roman"/>
          <w:color w:val="000000"/>
          <w:sz w:val="28"/>
          <w:lang w:val="ru-RU"/>
        </w:rPr>
        <w:t>пасного поведения при осуществлении покупок в Интернете;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ситуациях, связанных с опасностью </w:t>
      </w:r>
      <w:r w:rsidRPr="002E2037">
        <w:rPr>
          <w:rFonts w:ascii="Times New Roman" w:hAnsi="Times New Roman"/>
          <w:color w:val="000000"/>
          <w:sz w:val="28"/>
          <w:lang w:val="ru-RU"/>
        </w:rPr>
        <w:t>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послед</w:t>
      </w:r>
      <w:r w:rsidRPr="002E2037">
        <w:rPr>
          <w:rFonts w:ascii="Times New Roman" w:hAnsi="Times New Roman"/>
          <w:color w:val="000000"/>
          <w:sz w:val="28"/>
          <w:lang w:val="ru-RU"/>
        </w:rPr>
        <w:t>ствия электротравмы;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</w:t>
      </w:r>
      <w:r w:rsidRPr="002E2037">
        <w:rPr>
          <w:rFonts w:ascii="Times New Roman" w:hAnsi="Times New Roman"/>
          <w:color w:val="000000"/>
          <w:sz w:val="28"/>
          <w:lang w:val="ru-RU"/>
        </w:rPr>
        <w:t>придомовая территория, детская площадка, площадка для выгула собак и других);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</w:t>
      </w:r>
      <w:r w:rsidRPr="002E2037">
        <w:rPr>
          <w:rFonts w:ascii="Times New Roman" w:hAnsi="Times New Roman"/>
          <w:color w:val="000000"/>
          <w:sz w:val="28"/>
          <w:lang w:val="ru-RU"/>
        </w:rPr>
        <w:t>й системе;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риск-ориентированный подход к обеспечению </w:t>
      </w:r>
      <w:r w:rsidRPr="002E2037">
        <w:rPr>
          <w:rFonts w:ascii="Times New Roman" w:hAnsi="Times New Roman"/>
          <w:color w:val="000000"/>
          <w:sz w:val="28"/>
          <w:lang w:val="ru-RU"/>
        </w:rPr>
        <w:t>безопасности на транспорте;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безопасного повед</w:t>
      </w:r>
      <w:r w:rsidRPr="002E2037">
        <w:rPr>
          <w:rFonts w:ascii="Times New Roman" w:hAnsi="Times New Roman"/>
          <w:color w:val="000000"/>
          <w:sz w:val="28"/>
          <w:lang w:val="ru-RU"/>
        </w:rPr>
        <w:t>ения при поездке в легковом автомобиле, автобусе;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</w:t>
      </w:r>
      <w:r w:rsidRPr="002E2037">
        <w:rPr>
          <w:rFonts w:ascii="Times New Roman" w:hAnsi="Times New Roman"/>
          <w:color w:val="000000"/>
          <w:sz w:val="28"/>
          <w:lang w:val="ru-RU"/>
        </w:rPr>
        <w:t>давших; с одним или несколькими пострадавшими; при опасности возгорания; с большим количеством участников);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2E2037">
        <w:rPr>
          <w:rFonts w:ascii="Times New Roman" w:hAnsi="Times New Roman"/>
          <w:color w:val="000000"/>
          <w:sz w:val="28"/>
          <w:lang w:val="ru-RU"/>
        </w:rPr>
        <w:t>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</w:t>
      </w:r>
      <w:r w:rsidRPr="002E2037">
        <w:rPr>
          <w:rFonts w:ascii="Times New Roman" w:hAnsi="Times New Roman"/>
          <w:color w:val="000000"/>
          <w:sz w:val="28"/>
          <w:lang w:val="ru-RU"/>
        </w:rPr>
        <w:t>никновении опасной и чрезвычайной ситуации;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обществ</w:t>
      </w:r>
      <w:r w:rsidRPr="002E2037">
        <w:rPr>
          <w:rFonts w:ascii="Times New Roman" w:hAnsi="Times New Roman"/>
          <w:color w:val="000000"/>
          <w:sz w:val="28"/>
          <w:lang w:val="ru-RU"/>
        </w:rPr>
        <w:t>енные места и их классификация;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</w:t>
      </w:r>
      <w:r w:rsidRPr="002E2037">
        <w:rPr>
          <w:rFonts w:ascii="Times New Roman" w:hAnsi="Times New Roman"/>
          <w:color w:val="000000"/>
          <w:sz w:val="28"/>
          <w:lang w:val="ru-RU"/>
        </w:rPr>
        <w:t>ние агрессии; криминогенные ситуации; случаи, когда потерялся человек);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эмоциональное заражение в толпе, способы самопомощи, правила безопасного поведения при попадании в </w:t>
      </w:r>
      <w:r w:rsidRPr="002E2037">
        <w:rPr>
          <w:rFonts w:ascii="Times New Roman" w:hAnsi="Times New Roman"/>
          <w:color w:val="000000"/>
          <w:sz w:val="28"/>
          <w:lang w:val="ru-RU"/>
        </w:rPr>
        <w:t>агрессивную и паническую толпу;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</w:t>
      </w:r>
      <w:r w:rsidRPr="002E2037">
        <w:rPr>
          <w:rFonts w:ascii="Times New Roman" w:hAnsi="Times New Roman"/>
          <w:color w:val="000000"/>
          <w:sz w:val="28"/>
          <w:lang w:val="ru-RU"/>
        </w:rPr>
        <w:t>рялся человек (ребёнок; взрослый; пожилой человек; человек с ментальными расстройствами);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</w:t>
      </w:r>
      <w:r w:rsidRPr="002E2037">
        <w:rPr>
          <w:rFonts w:ascii="Times New Roman" w:hAnsi="Times New Roman"/>
          <w:color w:val="000000"/>
          <w:sz w:val="28"/>
          <w:lang w:val="ru-RU"/>
        </w:rPr>
        <w:t>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</w:t>
      </w:r>
      <w:r w:rsidRPr="002E2037">
        <w:rPr>
          <w:rFonts w:ascii="Times New Roman" w:hAnsi="Times New Roman"/>
          <w:color w:val="000000"/>
          <w:sz w:val="28"/>
          <w:lang w:val="ru-RU"/>
        </w:rPr>
        <w:t>едения при угрозе, в случае террористического акта.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общие правила безопасности в п</w:t>
      </w:r>
      <w:r w:rsidRPr="002E2037">
        <w:rPr>
          <w:rFonts w:ascii="Times New Roman" w:hAnsi="Times New Roman"/>
          <w:color w:val="000000"/>
          <w:sz w:val="28"/>
          <w:lang w:val="ru-RU"/>
        </w:rPr>
        <w:t>оходе;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E2037">
        <w:rPr>
          <w:rFonts w:ascii="Times New Roman" w:hAnsi="Times New Roman"/>
          <w:color w:val="000000"/>
          <w:sz w:val="28"/>
          <w:lang w:val="ru-RU"/>
        </w:rPr>
        <w:t>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способы защиты от перегрева и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переохлаждения в разных природных условиях, первая помощь при перегревании, переохлаждении и отморожении;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общие правила поведения в природных чрезвычайных ситуациях (предвидеть; избежать опасности; действовать: прекратить </w:t>
      </w:r>
      <w:r w:rsidRPr="002E2037">
        <w:rPr>
          <w:rFonts w:ascii="Times New Roman" w:hAnsi="Times New Roman"/>
          <w:color w:val="000000"/>
          <w:sz w:val="28"/>
          <w:lang w:val="ru-RU"/>
        </w:rPr>
        <w:t>или минимизировать воздействие опасных факторов; дождаться помощи);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</w:t>
      </w:r>
      <w:r w:rsidRPr="002E2037">
        <w:rPr>
          <w:rFonts w:ascii="Times New Roman" w:hAnsi="Times New Roman"/>
          <w:color w:val="000000"/>
          <w:sz w:val="28"/>
          <w:lang w:val="ru-RU"/>
        </w:rPr>
        <w:t>вызванные опасными геологическими явлениями и процессами: землетрясения, извержение вулканов, оползни, камнепады;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, вызванных опасными геологическими явлениями и процессами;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</w:t>
      </w:r>
      <w:r w:rsidRPr="002E2037">
        <w:rPr>
          <w:rFonts w:ascii="Times New Roman" w:hAnsi="Times New Roman"/>
          <w:color w:val="000000"/>
          <w:sz w:val="28"/>
          <w:lang w:val="ru-RU"/>
        </w:rPr>
        <w:t>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метеорологическими явлениями и процессами: ливни, град, моро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з, жара;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</w:t>
      </w:r>
      <w:r w:rsidRPr="002E2037">
        <w:rPr>
          <w:rFonts w:ascii="Times New Roman" w:hAnsi="Times New Roman"/>
          <w:color w:val="000000"/>
          <w:sz w:val="28"/>
          <w:lang w:val="ru-RU"/>
        </w:rPr>
        <w:t>ную среду;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>дуль № 8. «Основы медицинских знаний. Оказание первой помощи»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</w:t>
      </w:r>
      <w:r w:rsidRPr="002E2037">
        <w:rPr>
          <w:rFonts w:ascii="Times New Roman" w:hAnsi="Times New Roman"/>
          <w:color w:val="000000"/>
          <w:sz w:val="28"/>
          <w:lang w:val="ru-RU"/>
        </w:rPr>
        <w:t>ие на здоровье человека;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неинфекционн</w:t>
      </w:r>
      <w:r w:rsidRPr="002E2037">
        <w:rPr>
          <w:rFonts w:ascii="Times New Roman" w:hAnsi="Times New Roman"/>
          <w:color w:val="000000"/>
          <w:sz w:val="28"/>
          <w:lang w:val="ru-RU"/>
        </w:rPr>
        <w:t>ые заболевания, самые распространённые неинфекционные заболевания;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факторы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эндокринных заболеваний;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признаки угрожающих жизни и здоровью состояний, требующие вызова скорой медицинской помощи </w:t>
      </w:r>
      <w:r w:rsidRPr="002E2037">
        <w:rPr>
          <w:rFonts w:ascii="Times New Roman" w:hAnsi="Times New Roman"/>
          <w:color w:val="000000"/>
          <w:sz w:val="28"/>
          <w:lang w:val="ru-RU"/>
        </w:rPr>
        <w:t>(инсульт, сердечный приступ, острая боль в животе, эпилепсия и другие);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первая помощь, история возникнов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ения скорой медицинской помощи и первой помощи;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</w:t>
      </w:r>
      <w:r w:rsidRPr="002E2037">
        <w:rPr>
          <w:rFonts w:ascii="Times New Roman" w:hAnsi="Times New Roman"/>
          <w:color w:val="000000"/>
          <w:sz w:val="28"/>
          <w:lang w:val="ru-RU"/>
        </w:rPr>
        <w:t>ощь с использованием подручных средств; первая помощь при нескольких травмах одновременно);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</w:t>
      </w:r>
      <w:r w:rsidRPr="002E2037">
        <w:rPr>
          <w:rFonts w:ascii="Times New Roman" w:hAnsi="Times New Roman"/>
          <w:color w:val="000000"/>
          <w:sz w:val="28"/>
          <w:lang w:val="ru-RU"/>
        </w:rPr>
        <w:t>модействия в группе;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факторы, </w:t>
      </w:r>
      <w:r w:rsidRPr="002E2037">
        <w:rPr>
          <w:rFonts w:ascii="Times New Roman" w:hAnsi="Times New Roman"/>
          <w:color w:val="000000"/>
          <w:sz w:val="28"/>
          <w:lang w:val="ru-RU"/>
        </w:rPr>
        <w:t>способствующие и препятствующие эскалации конфликта;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способы разрешения </w:t>
      </w:r>
      <w:r w:rsidRPr="002E2037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</w:t>
      </w:r>
      <w:r w:rsidRPr="002E2037">
        <w:rPr>
          <w:rFonts w:ascii="Times New Roman" w:hAnsi="Times New Roman"/>
          <w:color w:val="000000"/>
          <w:sz w:val="28"/>
          <w:lang w:val="ru-RU"/>
        </w:rPr>
        <w:t>ю насилия;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противоде</w:t>
      </w:r>
      <w:r w:rsidRPr="002E2037">
        <w:rPr>
          <w:rFonts w:ascii="Times New Roman" w:hAnsi="Times New Roman"/>
          <w:color w:val="000000"/>
          <w:sz w:val="28"/>
          <w:lang w:val="ru-RU"/>
        </w:rPr>
        <w:t>йствие вовлечению молодёжи в противозаконную и антиобщественную деятельность.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приватность, персональные </w:t>
      </w:r>
      <w:r w:rsidRPr="002E2037">
        <w:rPr>
          <w:rFonts w:ascii="Times New Roman" w:hAnsi="Times New Roman"/>
          <w:color w:val="000000"/>
          <w:sz w:val="28"/>
          <w:lang w:val="ru-RU"/>
        </w:rPr>
        <w:t>данные;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вредоносного программного обеспечения, его цели, </w:t>
      </w:r>
      <w:r w:rsidRPr="002E2037">
        <w:rPr>
          <w:rFonts w:ascii="Times New Roman" w:hAnsi="Times New Roman"/>
          <w:color w:val="000000"/>
          <w:sz w:val="28"/>
          <w:lang w:val="ru-RU"/>
        </w:rPr>
        <w:t>принципы работы;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</w:t>
      </w:r>
      <w:r w:rsidRPr="002E2037">
        <w:rPr>
          <w:rFonts w:ascii="Times New Roman" w:hAnsi="Times New Roman"/>
          <w:color w:val="000000"/>
          <w:sz w:val="28"/>
          <w:lang w:val="ru-RU"/>
        </w:rPr>
        <w:t>ой среде и их причины;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</w:t>
      </w:r>
      <w:r w:rsidRPr="002E2037">
        <w:rPr>
          <w:rFonts w:ascii="Times New Roman" w:hAnsi="Times New Roman"/>
          <w:color w:val="000000"/>
          <w:sz w:val="28"/>
          <w:lang w:val="ru-RU"/>
        </w:rPr>
        <w:t>тивный контент в цифровой среде, их признаки;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2E2037">
        <w:rPr>
          <w:rFonts w:ascii="Times New Roman" w:hAnsi="Times New Roman"/>
          <w:color w:val="000000"/>
          <w:sz w:val="28"/>
          <w:lang w:val="ru-RU"/>
        </w:rPr>
        <w:t>коммуникации в цифровой среде;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понятие «фейк»</w:t>
      </w:r>
      <w:r w:rsidRPr="002E2037">
        <w:rPr>
          <w:rFonts w:ascii="Times New Roman" w:hAnsi="Times New Roman"/>
          <w:color w:val="000000"/>
          <w:sz w:val="28"/>
          <w:lang w:val="ru-RU"/>
        </w:rPr>
        <w:t>, цели и виды, распространение фейков;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защита прав в цифровом </w:t>
      </w:r>
      <w:r w:rsidRPr="002E2037">
        <w:rPr>
          <w:rFonts w:ascii="Times New Roman" w:hAnsi="Times New Roman"/>
          <w:color w:val="000000"/>
          <w:sz w:val="28"/>
          <w:lang w:val="ru-RU"/>
        </w:rPr>
        <w:t>пространстве.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</w:t>
      </w:r>
      <w:r w:rsidRPr="002E2037">
        <w:rPr>
          <w:rFonts w:ascii="Times New Roman" w:hAnsi="Times New Roman"/>
          <w:color w:val="000000"/>
          <w:sz w:val="28"/>
          <w:lang w:val="ru-RU"/>
        </w:rPr>
        <w:t>льность;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правовые основы противодействия экстремизму и </w:t>
      </w:r>
      <w:r w:rsidRPr="002E2037">
        <w:rPr>
          <w:rFonts w:ascii="Times New Roman" w:hAnsi="Times New Roman"/>
          <w:color w:val="000000"/>
          <w:sz w:val="28"/>
          <w:lang w:val="ru-RU"/>
        </w:rPr>
        <w:t>терроризму в Российской Федерации;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22A12" w:rsidRPr="002E2037" w:rsidRDefault="00422A12">
      <w:pPr>
        <w:spacing w:after="0" w:line="264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422A12">
      <w:pPr>
        <w:rPr>
          <w:lang w:val="ru-RU"/>
        </w:rPr>
        <w:sectPr w:rsidR="00422A12" w:rsidRPr="002E2037">
          <w:pgSz w:w="11906" w:h="16383"/>
          <w:pgMar w:top="1134" w:right="850" w:bottom="1134" w:left="1701" w:header="720" w:footer="720" w:gutter="0"/>
          <w:cols w:space="720"/>
        </w:sectPr>
      </w:pPr>
    </w:p>
    <w:p w:rsidR="00422A12" w:rsidRPr="002E2037" w:rsidRDefault="00330553">
      <w:pPr>
        <w:spacing w:after="0"/>
        <w:ind w:left="120"/>
        <w:rPr>
          <w:lang w:val="ru-RU"/>
        </w:rPr>
      </w:pPr>
      <w:bookmarkStart w:id="3" w:name="block-33206393"/>
      <w:bookmarkEnd w:id="2"/>
      <w:r w:rsidRPr="002E20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>РУЕМЫЕ ОБРАЗОВАТЕЛЬНЫЕ РЕЗУЛЬТАТЫ</w:t>
      </w:r>
    </w:p>
    <w:p w:rsidR="00422A12" w:rsidRPr="002E2037" w:rsidRDefault="00422A12">
      <w:pPr>
        <w:spacing w:after="0" w:line="120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2A12" w:rsidRPr="002E2037" w:rsidRDefault="00422A12">
      <w:pPr>
        <w:spacing w:after="0" w:line="120" w:lineRule="auto"/>
        <w:ind w:left="120"/>
        <w:jc w:val="both"/>
        <w:rPr>
          <w:lang w:val="ru-RU"/>
        </w:rPr>
      </w:pP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е правилами и нормами поведения. 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</w:t>
      </w:r>
      <w:r w:rsidRPr="002E2037">
        <w:rPr>
          <w:rFonts w:ascii="Times New Roman" w:hAnsi="Times New Roman"/>
          <w:color w:val="000000"/>
          <w:sz w:val="28"/>
          <w:lang w:val="ru-RU"/>
        </w:rPr>
        <w:t>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Личностные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результаты изучения ОБЗР включают: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</w:t>
      </w:r>
      <w:r w:rsidRPr="002E2037">
        <w:rPr>
          <w:rFonts w:ascii="Times New Roman" w:hAnsi="Times New Roman"/>
          <w:color w:val="000000"/>
          <w:sz w:val="28"/>
          <w:lang w:val="ru-RU"/>
        </w:rPr>
        <w:t>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</w:t>
      </w:r>
      <w:r w:rsidRPr="002E2037">
        <w:rPr>
          <w:rFonts w:ascii="Times New Roman" w:hAnsi="Times New Roman"/>
          <w:color w:val="000000"/>
          <w:sz w:val="28"/>
          <w:lang w:val="ru-RU"/>
        </w:rPr>
        <w:t>изнедеятельности как основы для благополучия и устойчивого развития личности, общества и государства;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</w:t>
      </w:r>
      <w:r w:rsidRPr="002E2037">
        <w:rPr>
          <w:rFonts w:ascii="Times New Roman" w:hAnsi="Times New Roman"/>
          <w:color w:val="000000"/>
          <w:sz w:val="28"/>
          <w:lang w:val="ru-RU"/>
        </w:rPr>
        <w:t>признакам;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</w:t>
      </w:r>
      <w:r w:rsidRPr="002E2037">
        <w:rPr>
          <w:rFonts w:ascii="Times New Roman" w:hAnsi="Times New Roman"/>
          <w:color w:val="000000"/>
          <w:sz w:val="28"/>
          <w:lang w:val="ru-RU"/>
        </w:rPr>
        <w:t>плексной безопасности личности, общества и государства;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</w:t>
      </w:r>
      <w:r w:rsidRPr="002E2037">
        <w:rPr>
          <w:rFonts w:ascii="Times New Roman" w:hAnsi="Times New Roman"/>
          <w:color w:val="000000"/>
          <w:sz w:val="28"/>
          <w:lang w:val="ru-RU"/>
        </w:rPr>
        <w:t>ружённые Силы Российской Федерации, прошлое и настоящее многонационального народа России, российской армии и флота;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</w:t>
      </w:r>
      <w:r w:rsidRPr="002E2037">
        <w:rPr>
          <w:rFonts w:ascii="Times New Roman" w:hAnsi="Times New Roman"/>
          <w:color w:val="000000"/>
          <w:sz w:val="28"/>
          <w:lang w:val="ru-RU"/>
        </w:rPr>
        <w:t>ённых Сил Российской Федерации, достижениям России в области обеспечения безопасности жизни и здоровья людей;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</w:t>
      </w:r>
      <w:r w:rsidRPr="002E2037">
        <w:rPr>
          <w:rFonts w:ascii="Times New Roman" w:hAnsi="Times New Roman"/>
          <w:color w:val="000000"/>
          <w:sz w:val="28"/>
          <w:lang w:val="ru-RU"/>
        </w:rPr>
        <w:t>дьбу;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</w:t>
      </w:r>
      <w:r w:rsidRPr="002E2037">
        <w:rPr>
          <w:rFonts w:ascii="Times New Roman" w:hAnsi="Times New Roman"/>
          <w:color w:val="000000"/>
          <w:sz w:val="28"/>
          <w:lang w:val="ru-RU"/>
        </w:rPr>
        <w:t>ства и государства;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</w:t>
      </w:r>
      <w:r w:rsidRPr="002E2037">
        <w:rPr>
          <w:rFonts w:ascii="Times New Roman" w:hAnsi="Times New Roman"/>
          <w:color w:val="000000"/>
          <w:sz w:val="28"/>
          <w:lang w:val="ru-RU"/>
        </w:rPr>
        <w:t>ых ситуаций, перерастания их в чрезвычайные ситуации, смягчению их последствий;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сформированность мировозз</w:t>
      </w:r>
      <w:r w:rsidRPr="002E2037">
        <w:rPr>
          <w:rFonts w:ascii="Times New Roman" w:hAnsi="Times New Roman"/>
          <w:color w:val="000000"/>
          <w:sz w:val="28"/>
          <w:lang w:val="ru-RU"/>
        </w:rPr>
        <w:t>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</w:t>
      </w:r>
      <w:r w:rsidRPr="002E2037">
        <w:rPr>
          <w:rFonts w:ascii="Times New Roman" w:hAnsi="Times New Roman"/>
          <w:color w:val="000000"/>
          <w:sz w:val="28"/>
          <w:lang w:val="ru-RU"/>
        </w:rPr>
        <w:t>ти;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</w:t>
      </w:r>
      <w:r w:rsidRPr="002E2037">
        <w:rPr>
          <w:rFonts w:ascii="Times New Roman" w:hAnsi="Times New Roman"/>
          <w:color w:val="000000"/>
          <w:sz w:val="28"/>
          <w:lang w:val="ru-RU"/>
        </w:rPr>
        <w:t>особность предвидеть, по возможности избегать, безопасно действовать в опасных, экстремальных и чрезвычайных ситуациях);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</w:t>
      </w:r>
      <w:r w:rsidRPr="002E2037">
        <w:rPr>
          <w:rFonts w:ascii="Times New Roman" w:hAnsi="Times New Roman"/>
          <w:color w:val="000000"/>
          <w:sz w:val="28"/>
          <w:lang w:val="ru-RU"/>
        </w:rPr>
        <w:t>кому здоровью;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готовность к осознанному и ответственному соблюдению требований </w:t>
      </w:r>
      <w:r w:rsidRPr="002E2037">
        <w:rPr>
          <w:rFonts w:ascii="Times New Roman" w:hAnsi="Times New Roman"/>
          <w:color w:val="000000"/>
          <w:sz w:val="28"/>
          <w:lang w:val="ru-RU"/>
        </w:rPr>
        <w:t>безопасности в процессе трудовой деятельности;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 xml:space="preserve">8) Экологическое 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</w:t>
      </w:r>
      <w:r w:rsidRPr="002E2037">
        <w:rPr>
          <w:rFonts w:ascii="Times New Roman" w:hAnsi="Times New Roman"/>
          <w:color w:val="000000"/>
          <w:sz w:val="28"/>
          <w:lang w:val="ru-RU"/>
        </w:rPr>
        <w:t>а;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</w:t>
      </w:r>
      <w:r w:rsidRPr="002E2037">
        <w:rPr>
          <w:rFonts w:ascii="Times New Roman" w:hAnsi="Times New Roman"/>
          <w:color w:val="000000"/>
          <w:sz w:val="28"/>
          <w:lang w:val="ru-RU"/>
        </w:rPr>
        <w:t>следствия предпринимаемых действий и предотвращать их;</w:t>
      </w:r>
    </w:p>
    <w:p w:rsidR="00422A12" w:rsidRPr="002E2037" w:rsidRDefault="00330553">
      <w:pPr>
        <w:spacing w:after="0" w:line="252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22A12" w:rsidRPr="002E2037" w:rsidRDefault="00422A12">
      <w:pPr>
        <w:spacing w:after="0"/>
        <w:ind w:left="120"/>
        <w:jc w:val="both"/>
        <w:rPr>
          <w:lang w:val="ru-RU"/>
        </w:rPr>
      </w:pP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2A12" w:rsidRPr="002E2037" w:rsidRDefault="00330553">
      <w:pPr>
        <w:spacing w:after="0" w:line="96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.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</w:t>
      </w:r>
      <w:r w:rsidRPr="002E2037">
        <w:rPr>
          <w:rFonts w:ascii="Times New Roman" w:hAnsi="Times New Roman"/>
          <w:color w:val="000000"/>
          <w:sz w:val="28"/>
          <w:lang w:val="ru-RU"/>
        </w:rPr>
        <w:t>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самостоятельно опре</w:t>
      </w:r>
      <w:r w:rsidRPr="002E2037">
        <w:rPr>
          <w:rFonts w:ascii="Times New Roman" w:hAnsi="Times New Roman"/>
          <w:color w:val="000000"/>
          <w:sz w:val="28"/>
          <w:lang w:val="ru-RU"/>
        </w:rPr>
        <w:t>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</w:t>
      </w:r>
      <w:r w:rsidRPr="002E2037">
        <w:rPr>
          <w:rFonts w:ascii="Times New Roman" w:hAnsi="Times New Roman"/>
          <w:color w:val="000000"/>
          <w:sz w:val="28"/>
          <w:lang w:val="ru-RU"/>
        </w:rPr>
        <w:t>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</w:t>
      </w:r>
      <w:r w:rsidRPr="002E2037">
        <w:rPr>
          <w:rFonts w:ascii="Times New Roman" w:hAnsi="Times New Roman"/>
          <w:color w:val="000000"/>
          <w:sz w:val="28"/>
          <w:lang w:val="ru-RU"/>
        </w:rPr>
        <w:t>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раз</w:t>
      </w:r>
      <w:r w:rsidRPr="002E2037">
        <w:rPr>
          <w:rFonts w:ascii="Times New Roman" w:hAnsi="Times New Roman"/>
          <w:color w:val="000000"/>
          <w:sz w:val="28"/>
          <w:lang w:val="ru-RU"/>
        </w:rPr>
        <w:t>вивать творческое мышление при решении ситуационных задач.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E2037">
        <w:rPr>
          <w:rFonts w:ascii="Times New Roman" w:hAnsi="Times New Roman"/>
          <w:color w:val="000000"/>
          <w:sz w:val="28"/>
          <w:lang w:val="ru-RU"/>
        </w:rPr>
        <w:t>: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приобретению </w:t>
      </w:r>
      <w:r w:rsidRPr="002E2037">
        <w:rPr>
          <w:rFonts w:ascii="Times New Roman" w:hAnsi="Times New Roman"/>
          <w:color w:val="000000"/>
          <w:sz w:val="28"/>
          <w:lang w:val="ru-RU"/>
        </w:rPr>
        <w:t>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анализировать содержание учебных вопросов и заданий и выдвигать новые идеи, самостоятельно выбирать оптимальный способ </w:t>
      </w:r>
      <w:r w:rsidRPr="002E2037">
        <w:rPr>
          <w:rFonts w:ascii="Times New Roman" w:hAnsi="Times New Roman"/>
          <w:color w:val="000000"/>
          <w:sz w:val="28"/>
          <w:lang w:val="ru-RU"/>
        </w:rPr>
        <w:t>решения задач с учётом установленных (обоснованных) критериев;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полученные в </w:t>
      </w:r>
      <w:r w:rsidRPr="002E2037">
        <w:rPr>
          <w:rFonts w:ascii="Times New Roman" w:hAnsi="Times New Roman"/>
          <w:color w:val="000000"/>
          <w:sz w:val="28"/>
          <w:lang w:val="ru-RU"/>
        </w:rPr>
        <w:t>ходе решения учебных задач результаты, обосновывать предложения по их корректировке в новых условиях;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</w:t>
      </w:r>
      <w:r w:rsidRPr="002E2037">
        <w:rPr>
          <w:rFonts w:ascii="Times New Roman" w:hAnsi="Times New Roman"/>
          <w:color w:val="000000"/>
          <w:sz w:val="28"/>
          <w:lang w:val="ru-RU"/>
        </w:rPr>
        <w:t>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</w:t>
      </w:r>
      <w:r w:rsidRPr="002E2037">
        <w:rPr>
          <w:rFonts w:ascii="Times New Roman" w:hAnsi="Times New Roman"/>
          <w:color w:val="000000"/>
          <w:sz w:val="28"/>
          <w:lang w:val="ru-RU"/>
        </w:rPr>
        <w:t>иков разных типов при обеспечении условий информационной безопасности личности;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оценивать достоверно</w:t>
      </w:r>
      <w:r w:rsidRPr="002E2037">
        <w:rPr>
          <w:rFonts w:ascii="Times New Roman" w:hAnsi="Times New Roman"/>
          <w:color w:val="000000"/>
          <w:sz w:val="28"/>
          <w:lang w:val="ru-RU"/>
        </w:rPr>
        <w:t>сть, легитимность информации, её соответствие правовым и морально-этическим нормам;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</w:t>
      </w:r>
      <w:r w:rsidRPr="002E2037">
        <w:rPr>
          <w:rFonts w:ascii="Times New Roman" w:hAnsi="Times New Roman"/>
          <w:color w:val="000000"/>
          <w:sz w:val="28"/>
          <w:lang w:val="ru-RU"/>
        </w:rPr>
        <w:t>ебном процессе с соблюдением требований эргономики, техники безопасности и гигиены.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</w:t>
      </w:r>
      <w:r w:rsidRPr="002E2037">
        <w:rPr>
          <w:rFonts w:ascii="Times New Roman" w:hAnsi="Times New Roman"/>
          <w:color w:val="000000"/>
          <w:sz w:val="28"/>
          <w:lang w:val="ru-RU"/>
        </w:rPr>
        <w:t>дневную жизнь;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</w:t>
      </w:r>
      <w:r w:rsidRPr="002E2037">
        <w:rPr>
          <w:rFonts w:ascii="Times New Roman" w:hAnsi="Times New Roman"/>
          <w:color w:val="000000"/>
          <w:sz w:val="28"/>
          <w:lang w:val="ru-RU"/>
        </w:rPr>
        <w:t>нфликтных ситуаций;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</w:t>
      </w:r>
      <w:r w:rsidRPr="002E2037">
        <w:rPr>
          <w:rFonts w:ascii="Times New Roman" w:hAnsi="Times New Roman"/>
          <w:color w:val="000000"/>
          <w:sz w:val="28"/>
          <w:lang w:val="ru-RU"/>
        </w:rPr>
        <w:t>енных ситуациях;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2E2037">
        <w:rPr>
          <w:rFonts w:ascii="Times New Roman" w:hAnsi="Times New Roman"/>
          <w:color w:val="000000"/>
          <w:sz w:val="28"/>
          <w:lang w:val="ru-RU"/>
        </w:rPr>
        <w:t>приобретённый опыт;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анализа и оценки </w:t>
      </w:r>
      <w:r w:rsidRPr="002E2037">
        <w:rPr>
          <w:rFonts w:ascii="Times New Roman" w:hAnsi="Times New Roman"/>
          <w:color w:val="000000"/>
          <w:sz w:val="28"/>
          <w:lang w:val="ru-RU"/>
        </w:rPr>
        <w:t>образовательной ситуации, выбора оптимального решения;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свою и чужую.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</w:t>
      </w:r>
      <w:r w:rsidRPr="002E2037">
        <w:rPr>
          <w:rFonts w:ascii="Times New Roman" w:hAnsi="Times New Roman"/>
          <w:color w:val="000000"/>
          <w:sz w:val="28"/>
          <w:lang w:val="ru-RU"/>
        </w:rPr>
        <w:t>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</w:t>
      </w:r>
      <w:r w:rsidRPr="002E2037">
        <w:rPr>
          <w:rFonts w:ascii="Times New Roman" w:hAnsi="Times New Roman"/>
          <w:color w:val="000000"/>
          <w:sz w:val="28"/>
          <w:lang w:val="ru-RU"/>
        </w:rPr>
        <w:t>тно разработанным критериям;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Предметн</w:t>
      </w:r>
      <w:r w:rsidRPr="002E2037">
        <w:rPr>
          <w:rFonts w:ascii="Times New Roman" w:hAnsi="Times New Roman"/>
          <w:color w:val="000000"/>
          <w:sz w:val="28"/>
          <w:lang w:val="ru-RU"/>
        </w:rPr>
        <w:t>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</w:t>
      </w:r>
      <w:r w:rsidRPr="002E2037">
        <w:rPr>
          <w:rFonts w:ascii="Times New Roman" w:hAnsi="Times New Roman"/>
          <w:color w:val="000000"/>
          <w:sz w:val="28"/>
          <w:lang w:val="ru-RU"/>
        </w:rPr>
        <w:t>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1) знани</w:t>
      </w:r>
      <w:r w:rsidRPr="002E2037">
        <w:rPr>
          <w:rFonts w:ascii="Times New Roman" w:hAnsi="Times New Roman"/>
          <w:color w:val="000000"/>
          <w:sz w:val="28"/>
          <w:lang w:val="ru-RU"/>
        </w:rPr>
        <w:t>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</w:t>
      </w:r>
      <w:r w:rsidRPr="002E2037">
        <w:rPr>
          <w:rFonts w:ascii="Times New Roman" w:hAnsi="Times New Roman"/>
          <w:color w:val="000000"/>
          <w:sz w:val="28"/>
          <w:lang w:val="ru-RU"/>
        </w:rPr>
        <w:t>ности, защиты населения и территорий от чрезвычайных ситуаций различного характера;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</w:t>
      </w:r>
      <w:r w:rsidRPr="002E2037">
        <w:rPr>
          <w:rFonts w:ascii="Times New Roman" w:hAnsi="Times New Roman"/>
          <w:color w:val="000000"/>
          <w:sz w:val="28"/>
          <w:lang w:val="ru-RU"/>
        </w:rPr>
        <w:t>; прав и обязанностей гражданин в области гражданской обороны; знание о действиях по сигналам гражданской обороны;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4) сформированность знаний об элементах начальной военной подготовки; овладение знаниями требований без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</w:t>
      </w:r>
      <w:r w:rsidRPr="002E2037">
        <w:rPr>
          <w:rFonts w:ascii="Times New Roman" w:hAnsi="Times New Roman"/>
          <w:color w:val="000000"/>
          <w:sz w:val="28"/>
          <w:lang w:val="ru-RU"/>
        </w:rPr>
        <w:t>е о возможностях применения современных достижений научно-технического прогресса в условиях современного боя;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</w:t>
      </w:r>
      <w:r w:rsidRPr="002E2037">
        <w:rPr>
          <w:rFonts w:ascii="Times New Roman" w:hAnsi="Times New Roman"/>
          <w:color w:val="000000"/>
          <w:sz w:val="28"/>
          <w:lang w:val="ru-RU"/>
        </w:rPr>
        <w:t>ведения и способов их применения в собственном поведении;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способами предупреждения опасных ситуаций; знать порядок действий в экстремальных и чрезвычайных ситуациях;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</w:t>
      </w:r>
      <w:r w:rsidRPr="002E2037">
        <w:rPr>
          <w:rFonts w:ascii="Times New Roman" w:hAnsi="Times New Roman"/>
          <w:color w:val="000000"/>
          <w:sz w:val="28"/>
          <w:lang w:val="ru-RU"/>
        </w:rPr>
        <w:t>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</w:t>
      </w:r>
      <w:r w:rsidRPr="002E2037">
        <w:rPr>
          <w:rFonts w:ascii="Times New Roman" w:hAnsi="Times New Roman"/>
          <w:color w:val="000000"/>
          <w:sz w:val="28"/>
          <w:lang w:val="ru-RU"/>
        </w:rPr>
        <w:t>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12) владение ос</w:t>
      </w:r>
      <w:r w:rsidRPr="002E2037">
        <w:rPr>
          <w:rFonts w:ascii="Times New Roman" w:hAnsi="Times New Roman"/>
          <w:color w:val="000000"/>
          <w:sz w:val="28"/>
          <w:lang w:val="ru-RU"/>
        </w:rPr>
        <w:t>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</w:t>
      </w:r>
      <w:r w:rsidRPr="002E2037">
        <w:rPr>
          <w:rFonts w:ascii="Times New Roman" w:hAnsi="Times New Roman"/>
          <w:color w:val="000000"/>
          <w:sz w:val="28"/>
          <w:lang w:val="ru-RU"/>
        </w:rPr>
        <w:t>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13) зна</w:t>
      </w:r>
      <w:r w:rsidRPr="002E2037">
        <w:rPr>
          <w:rFonts w:ascii="Times New Roman" w:hAnsi="Times New Roman"/>
          <w:color w:val="000000"/>
          <w:sz w:val="28"/>
          <w:lang w:val="ru-RU"/>
        </w:rPr>
        <w:t>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</w:t>
      </w:r>
      <w:r w:rsidRPr="002E2037">
        <w:rPr>
          <w:rFonts w:ascii="Times New Roman" w:hAnsi="Times New Roman"/>
          <w:color w:val="000000"/>
          <w:sz w:val="28"/>
          <w:lang w:val="ru-RU"/>
        </w:rPr>
        <w:t>льность) и противодействовать им;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</w:t>
      </w:r>
      <w:r w:rsidRPr="002E2037">
        <w:rPr>
          <w:rFonts w:ascii="Times New Roman" w:hAnsi="Times New Roman"/>
          <w:color w:val="000000"/>
          <w:sz w:val="28"/>
          <w:lang w:val="ru-RU"/>
        </w:rPr>
        <w:t>шения террористического акта; совершении террористического акта; проведении контртеррористической операции.</w:t>
      </w:r>
    </w:p>
    <w:p w:rsidR="00422A12" w:rsidRPr="002E2037" w:rsidRDefault="00330553">
      <w:pPr>
        <w:spacing w:after="0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 xml:space="preserve"> 1. «Безопасное и устойчивое развитие личности, общества, государства»: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</w:t>
      </w:r>
      <w:r w:rsidRPr="002E2037">
        <w:rPr>
          <w:rFonts w:ascii="Times New Roman" w:hAnsi="Times New Roman"/>
          <w:color w:val="000000"/>
          <w:sz w:val="28"/>
          <w:lang w:val="ru-RU"/>
        </w:rPr>
        <w:t>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</w:t>
      </w:r>
      <w:r w:rsidRPr="002E2037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назначение, осно</w:t>
      </w:r>
      <w:r w:rsidRPr="002E2037">
        <w:rPr>
          <w:rFonts w:ascii="Times New Roman" w:hAnsi="Times New Roman"/>
          <w:color w:val="000000"/>
          <w:sz w:val="28"/>
          <w:lang w:val="ru-RU"/>
        </w:rPr>
        <w:t>вные задачи и структуру Единой государственной системы предупреждения и ликвидации чрезвычайных ситуаций (РСЧС);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</w:t>
      </w:r>
      <w:r w:rsidRPr="002E2037">
        <w:rPr>
          <w:rFonts w:ascii="Times New Roman" w:hAnsi="Times New Roman"/>
          <w:color w:val="000000"/>
          <w:sz w:val="28"/>
          <w:lang w:val="ru-RU"/>
        </w:rPr>
        <w:t>босновывать значение обороны государства для мирного социально-экономического развития страны;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</w:t>
      </w:r>
      <w:r w:rsidRPr="002E2037">
        <w:rPr>
          <w:rFonts w:ascii="Times New Roman" w:hAnsi="Times New Roman"/>
          <w:color w:val="000000"/>
          <w:sz w:val="28"/>
          <w:lang w:val="ru-RU"/>
        </w:rPr>
        <w:t>и без оружия;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подразделений;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применять меры безопасно</w:t>
      </w:r>
      <w:r w:rsidRPr="002E2037">
        <w:rPr>
          <w:rFonts w:ascii="Times New Roman" w:hAnsi="Times New Roman"/>
          <w:color w:val="000000"/>
          <w:sz w:val="28"/>
          <w:lang w:val="ru-RU"/>
        </w:rPr>
        <w:t>сти при проведении занятий по боевой подготовке и обращении с оружием;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Калашникова АК-74 и АК-12;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r w:rsidRPr="002E2037">
        <w:rPr>
          <w:rFonts w:ascii="Times New Roman" w:hAnsi="Times New Roman"/>
          <w:color w:val="000000"/>
          <w:sz w:val="28"/>
          <w:lang w:val="ru-RU"/>
        </w:rPr>
        <w:t>квадрокоптерного типа;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ви</w:t>
      </w:r>
      <w:r w:rsidRPr="002E2037">
        <w:rPr>
          <w:rFonts w:ascii="Times New Roman" w:hAnsi="Times New Roman"/>
          <w:color w:val="000000"/>
          <w:sz w:val="28"/>
          <w:lang w:val="ru-RU"/>
        </w:rPr>
        <w:t>дах, предназначении, тактико-технических характеристиках современных переносных радиостанций;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поз</w:t>
      </w:r>
      <w:r w:rsidRPr="002E2037">
        <w:rPr>
          <w:rFonts w:ascii="Times New Roman" w:hAnsi="Times New Roman"/>
          <w:color w:val="000000"/>
          <w:sz w:val="28"/>
          <w:lang w:val="ru-RU"/>
        </w:rPr>
        <w:t>иции отделения и порядке оборудования окопа для стрелка;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</w:t>
      </w:r>
      <w:r w:rsidRPr="002E2037">
        <w:rPr>
          <w:rFonts w:ascii="Times New Roman" w:hAnsi="Times New Roman"/>
          <w:color w:val="000000"/>
          <w:sz w:val="28"/>
          <w:lang w:val="ru-RU"/>
        </w:rPr>
        <w:t>ощи в бою;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представления о военно-учебных з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аведениях;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«культура безопасности», «опасная ситуация», «чрезвычайная ситуация», объяснять их взаимосвязь;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знать общие </w:t>
      </w:r>
      <w:r w:rsidRPr="002E2037">
        <w:rPr>
          <w:rFonts w:ascii="Times New Roman" w:hAnsi="Times New Roman"/>
          <w:color w:val="000000"/>
          <w:sz w:val="28"/>
          <w:lang w:val="ru-RU"/>
        </w:rPr>
        <w:t>принципы безопасного поведения, приводить примеры;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иметь навыки оценки своих действий с точки зрения их </w:t>
      </w:r>
      <w:r w:rsidRPr="002E2037">
        <w:rPr>
          <w:rFonts w:ascii="Times New Roman" w:hAnsi="Times New Roman"/>
          <w:color w:val="000000"/>
          <w:sz w:val="28"/>
          <w:lang w:val="ru-RU"/>
        </w:rPr>
        <w:t>влияния на безопасность;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2E2037">
        <w:rPr>
          <w:rFonts w:ascii="Times New Roman" w:hAnsi="Times New Roman"/>
          <w:color w:val="000000"/>
          <w:sz w:val="28"/>
          <w:lang w:val="ru-RU"/>
        </w:rPr>
        <w:t>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</w:t>
      </w:r>
      <w:r w:rsidRPr="002E2037">
        <w:rPr>
          <w:rFonts w:ascii="Times New Roman" w:hAnsi="Times New Roman"/>
          <w:color w:val="000000"/>
          <w:sz w:val="28"/>
          <w:lang w:val="ru-RU"/>
        </w:rPr>
        <w:t>асных покупок;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2E2037">
        <w:rPr>
          <w:rFonts w:ascii="Times New Roman" w:hAnsi="Times New Roman"/>
          <w:color w:val="000000"/>
          <w:sz w:val="28"/>
          <w:lang w:val="ru-RU"/>
        </w:rPr>
        <w:t>правила пожарной безопасности и электробезопасности, понимать влияние соблюдения правил на безопасность в быту;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</w:t>
      </w:r>
      <w:r w:rsidRPr="002E2037">
        <w:rPr>
          <w:rFonts w:ascii="Times New Roman" w:hAnsi="Times New Roman"/>
          <w:color w:val="000000"/>
          <w:sz w:val="28"/>
          <w:lang w:val="ru-RU"/>
        </w:rPr>
        <w:t>вении пожара;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</w:t>
      </w:r>
      <w:r w:rsidRPr="002E2037">
        <w:rPr>
          <w:rFonts w:ascii="Times New Roman" w:hAnsi="Times New Roman"/>
          <w:color w:val="000000"/>
          <w:sz w:val="28"/>
          <w:lang w:val="ru-RU"/>
        </w:rPr>
        <w:t>ула собак и другие);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</w:t>
      </w:r>
      <w:r w:rsidRPr="002E2037">
        <w:rPr>
          <w:rFonts w:ascii="Times New Roman" w:hAnsi="Times New Roman"/>
          <w:color w:val="000000"/>
          <w:sz w:val="28"/>
          <w:lang w:val="ru-RU"/>
        </w:rPr>
        <w:t>рии на коммунальной системе;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</w:t>
      </w:r>
      <w:r w:rsidRPr="002E2037">
        <w:rPr>
          <w:rFonts w:ascii="Times New Roman" w:hAnsi="Times New Roman"/>
          <w:color w:val="000000"/>
          <w:sz w:val="28"/>
          <w:lang w:val="ru-RU"/>
        </w:rPr>
        <w:t>к-ориентированный подход);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</w:t>
      </w:r>
      <w:r w:rsidRPr="002E2037">
        <w:rPr>
          <w:rFonts w:ascii="Times New Roman" w:hAnsi="Times New Roman"/>
          <w:color w:val="000000"/>
          <w:sz w:val="28"/>
          <w:lang w:val="ru-RU"/>
        </w:rPr>
        <w:t>дставление об ответственности пешехода, пассажира, водителя;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</w:t>
      </w:r>
      <w:r w:rsidRPr="002E2037">
        <w:rPr>
          <w:rFonts w:ascii="Times New Roman" w:hAnsi="Times New Roman"/>
          <w:color w:val="000000"/>
          <w:sz w:val="28"/>
          <w:lang w:val="ru-RU"/>
        </w:rPr>
        <w:t>авыки пользования огнетушителем;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</w:t>
      </w:r>
      <w:r w:rsidRPr="002E2037">
        <w:rPr>
          <w:rFonts w:ascii="Times New Roman" w:hAnsi="Times New Roman"/>
          <w:color w:val="000000"/>
          <w:sz w:val="28"/>
          <w:lang w:val="ru-RU"/>
        </w:rPr>
        <w:t>возникновении опасныхи чрезвычайных ситуаций на различных видах транспорта.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</w:t>
      </w:r>
      <w:r w:rsidRPr="002E2037">
        <w:rPr>
          <w:rFonts w:ascii="Times New Roman" w:hAnsi="Times New Roman"/>
          <w:color w:val="000000"/>
          <w:sz w:val="28"/>
          <w:lang w:val="ru-RU"/>
        </w:rPr>
        <w:t>ественных местах, характеризовать их влияние на безопасность;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</w:t>
      </w:r>
      <w:r w:rsidRPr="002E2037">
        <w:rPr>
          <w:rFonts w:ascii="Times New Roman" w:hAnsi="Times New Roman"/>
          <w:color w:val="000000"/>
          <w:sz w:val="28"/>
          <w:lang w:val="ru-RU"/>
        </w:rPr>
        <w:t>мы в случае попадания в толпу, давку;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</w:t>
      </w:r>
      <w:r w:rsidRPr="002E2037">
        <w:rPr>
          <w:rFonts w:ascii="Times New Roman" w:hAnsi="Times New Roman"/>
          <w:color w:val="000000"/>
          <w:sz w:val="28"/>
          <w:lang w:val="ru-RU"/>
        </w:rPr>
        <w:t>енного характера;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поведения при угрозе пожара и пожаре в </w:t>
      </w:r>
      <w:r w:rsidRPr="002E2037">
        <w:rPr>
          <w:rFonts w:ascii="Times New Roman" w:hAnsi="Times New Roman"/>
          <w:color w:val="000000"/>
          <w:sz w:val="28"/>
          <w:lang w:val="ru-RU"/>
        </w:rPr>
        <w:t>общественных местах разного типа;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7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природной среде»: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</w:t>
      </w:r>
      <w:r w:rsidRPr="002E2037">
        <w:rPr>
          <w:rFonts w:ascii="Times New Roman" w:hAnsi="Times New Roman"/>
          <w:color w:val="000000"/>
          <w:sz w:val="28"/>
          <w:lang w:val="ru-RU"/>
        </w:rPr>
        <w:t>рования на местности; знать разные способы ориентирования, сравнивать их особенности, выделять преимущества и недостатки;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</w:t>
      </w:r>
      <w:r w:rsidRPr="002E2037">
        <w:rPr>
          <w:rFonts w:ascii="Times New Roman" w:hAnsi="Times New Roman"/>
          <w:color w:val="000000"/>
          <w:sz w:val="28"/>
          <w:lang w:val="ru-RU"/>
        </w:rPr>
        <w:t>ся в природной среде;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сооружения убежища для защиты от перегрева и переохлаждения, получения </w:t>
      </w:r>
      <w:r w:rsidRPr="002E2037">
        <w:rPr>
          <w:rFonts w:ascii="Times New Roman" w:hAnsi="Times New Roman"/>
          <w:color w:val="000000"/>
          <w:sz w:val="28"/>
          <w:lang w:val="ru-RU"/>
        </w:rPr>
        <w:t>воды и пищи, правилах поведения при встрече с дикими животными;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выделять наиболее </w:t>
      </w:r>
      <w:r w:rsidRPr="002E2037">
        <w:rPr>
          <w:rFonts w:ascii="Times New Roman" w:hAnsi="Times New Roman"/>
          <w:color w:val="000000"/>
          <w:sz w:val="28"/>
          <w:lang w:val="ru-RU"/>
        </w:rPr>
        <w:t>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</w:t>
      </w:r>
      <w:r w:rsidRPr="002E2037">
        <w:rPr>
          <w:rFonts w:ascii="Times New Roman" w:hAnsi="Times New Roman"/>
          <w:color w:val="000000"/>
          <w:sz w:val="28"/>
          <w:lang w:val="ru-RU"/>
        </w:rPr>
        <w:t>ё; при необходимости действовать) для природных чрезвычайных ситуаций;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</w:t>
      </w:r>
      <w:r w:rsidRPr="002E2037">
        <w:rPr>
          <w:rFonts w:ascii="Times New Roman" w:hAnsi="Times New Roman"/>
          <w:color w:val="000000"/>
          <w:sz w:val="28"/>
          <w:lang w:val="ru-RU"/>
        </w:rPr>
        <w:t>и угрозе и возникновении природного пожара;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ычайных ситуаций, вызванных опасными геологическими явлениями и процессами;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</w:t>
      </w:r>
      <w:r w:rsidRPr="002E2037">
        <w:rPr>
          <w:rFonts w:ascii="Times New Roman" w:hAnsi="Times New Roman"/>
          <w:color w:val="000000"/>
          <w:sz w:val="28"/>
          <w:lang w:val="ru-RU"/>
        </w:rPr>
        <w:t>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процессами;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</w:t>
      </w:r>
      <w:r w:rsidRPr="002E2037">
        <w:rPr>
          <w:rFonts w:ascii="Times New Roman" w:hAnsi="Times New Roman"/>
          <w:color w:val="000000"/>
          <w:sz w:val="28"/>
          <w:lang w:val="ru-RU"/>
        </w:rPr>
        <w:t>вычайных ситуациях, вызванных опасными гидрологическими явлениями и процессами;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</w:t>
      </w:r>
      <w:r w:rsidRPr="002E2037">
        <w:rPr>
          <w:rFonts w:ascii="Times New Roman" w:hAnsi="Times New Roman"/>
          <w:color w:val="000000"/>
          <w:sz w:val="28"/>
          <w:lang w:val="ru-RU"/>
        </w:rPr>
        <w:t>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метеорологическими явлениями и процессами;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</w:t>
      </w:r>
      <w:r w:rsidRPr="002E2037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</w:t>
      </w:r>
      <w:r w:rsidRPr="002E2037">
        <w:rPr>
          <w:rFonts w:ascii="Times New Roman" w:hAnsi="Times New Roman"/>
          <w:color w:val="000000"/>
          <w:sz w:val="28"/>
          <w:lang w:val="ru-RU"/>
        </w:rPr>
        <w:t>иентированного подхода к обеспечению экологической безопасности;</w:t>
      </w:r>
    </w:p>
    <w:p w:rsidR="00422A12" w:rsidRPr="002E2037" w:rsidRDefault="00330553">
      <w:pPr>
        <w:spacing w:after="0" w:line="264" w:lineRule="auto"/>
        <w:ind w:firstLine="600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«здоровье», «охрана здоровья», </w:t>
      </w:r>
      <w:r w:rsidRPr="002E2037">
        <w:rPr>
          <w:rFonts w:ascii="Times New Roman" w:hAnsi="Times New Roman"/>
          <w:color w:val="000000"/>
          <w:sz w:val="28"/>
          <w:lang w:val="ru-RU"/>
        </w:rPr>
        <w:t>«здоровый образ жизни», «лечение», «профилактика» и выявлять взаимосвязь между ними;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понимать значение здорового образа жизни и его </w:t>
      </w:r>
      <w:r w:rsidRPr="002E2037">
        <w:rPr>
          <w:rFonts w:ascii="Times New Roman" w:hAnsi="Times New Roman"/>
          <w:color w:val="000000"/>
          <w:sz w:val="28"/>
          <w:lang w:val="ru-RU"/>
        </w:rPr>
        <w:t>элементов для человека, приводить примеры из собственного опыта;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роль вакцинации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в профилактике инфекционных заболеваний, приводить примеры;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«вакцинация по эпидемиологическим </w:t>
      </w:r>
      <w:r w:rsidRPr="002E2037">
        <w:rPr>
          <w:rFonts w:ascii="Times New Roman" w:hAnsi="Times New Roman"/>
          <w:color w:val="000000"/>
          <w:sz w:val="28"/>
          <w:lang w:val="ru-RU"/>
        </w:rPr>
        <w:t>показаниям»;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</w:t>
      </w:r>
      <w:r w:rsidRPr="002E2037">
        <w:rPr>
          <w:rFonts w:ascii="Times New Roman" w:hAnsi="Times New Roman"/>
          <w:color w:val="000000"/>
          <w:sz w:val="28"/>
          <w:lang w:val="ru-RU"/>
        </w:rPr>
        <w:t>пасности при чрезвычайных ситуациях биолого-социального характера;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опасности;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2E2037">
        <w:rPr>
          <w:rFonts w:ascii="Times New Roman" w:hAnsi="Times New Roman"/>
          <w:color w:val="000000"/>
          <w:sz w:val="28"/>
          <w:lang w:val="ru-RU"/>
        </w:rPr>
        <w:t>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о</w:t>
      </w:r>
      <w:r w:rsidRPr="002E2037">
        <w:rPr>
          <w:rFonts w:ascii="Times New Roman" w:hAnsi="Times New Roman"/>
          <w:color w:val="000000"/>
          <w:sz w:val="28"/>
          <w:lang w:val="ru-RU"/>
        </w:rPr>
        <w:t>сновные критерии психического здоровья и психологического благополучия;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</w:t>
      </w:r>
      <w:r w:rsidRPr="002E2037">
        <w:rPr>
          <w:rFonts w:ascii="Times New Roman" w:hAnsi="Times New Roman"/>
          <w:color w:val="000000"/>
          <w:sz w:val="28"/>
          <w:lang w:val="ru-RU"/>
        </w:rPr>
        <w:t>ихологического благополучия;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</w:t>
      </w:r>
      <w:r w:rsidRPr="002E2037">
        <w:rPr>
          <w:rFonts w:ascii="Times New Roman" w:hAnsi="Times New Roman"/>
          <w:color w:val="000000"/>
          <w:sz w:val="28"/>
          <w:lang w:val="ru-RU"/>
        </w:rPr>
        <w:t>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</w:t>
      </w:r>
      <w:r w:rsidRPr="002E2037">
        <w:rPr>
          <w:rFonts w:ascii="Times New Roman" w:hAnsi="Times New Roman"/>
          <w:color w:val="000000"/>
          <w:sz w:val="28"/>
          <w:lang w:val="ru-RU"/>
        </w:rPr>
        <w:t>и в Российской Федерации;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</w:t>
      </w:r>
      <w:r w:rsidRPr="002E2037">
        <w:rPr>
          <w:rFonts w:ascii="Times New Roman" w:hAnsi="Times New Roman"/>
          <w:color w:val="000000"/>
          <w:sz w:val="28"/>
          <w:lang w:val="ru-RU"/>
        </w:rPr>
        <w:t>щи;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 xml:space="preserve">Модуль № 9. </w:t>
      </w:r>
      <w:r w:rsidRPr="002E2037">
        <w:rPr>
          <w:rFonts w:ascii="Times New Roman" w:hAnsi="Times New Roman"/>
          <w:b/>
          <w:color w:val="000000"/>
          <w:sz w:val="28"/>
          <w:lang w:val="ru-RU"/>
        </w:rPr>
        <w:t>«Безопасность в социуме»: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</w:t>
      </w:r>
      <w:r w:rsidRPr="002E2037">
        <w:rPr>
          <w:rFonts w:ascii="Times New Roman" w:hAnsi="Times New Roman"/>
          <w:color w:val="000000"/>
          <w:sz w:val="28"/>
          <w:lang w:val="ru-RU"/>
        </w:rPr>
        <w:t>ая группа», «большая группа»;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</w:t>
      </w:r>
      <w:r w:rsidRPr="002E2037">
        <w:rPr>
          <w:rFonts w:ascii="Times New Roman" w:hAnsi="Times New Roman"/>
          <w:color w:val="000000"/>
          <w:sz w:val="28"/>
          <w:lang w:val="ru-RU"/>
        </w:rPr>
        <w:t>риводить примеры;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</w:t>
      </w:r>
      <w:r w:rsidRPr="002E2037">
        <w:rPr>
          <w:rFonts w:ascii="Times New Roman" w:hAnsi="Times New Roman"/>
          <w:color w:val="000000"/>
          <w:sz w:val="28"/>
          <w:lang w:val="ru-RU"/>
        </w:rPr>
        <w:t>опасных проявлений конфликтов;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называть хар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актеристики манипулятивного воздействия, приводить примеры; 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2E2037">
        <w:rPr>
          <w:rFonts w:ascii="Times New Roman" w:hAnsi="Times New Roman"/>
          <w:color w:val="000000"/>
          <w:sz w:val="28"/>
          <w:lang w:val="ru-RU"/>
        </w:rPr>
        <w:t>представление о деструктивных и псевдопсихологических технологиях и способах противодействия.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«цифровой след», «персональные данные»;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</w:t>
      </w:r>
      <w:r w:rsidRPr="002E2037">
        <w:rPr>
          <w:rFonts w:ascii="Times New Roman" w:hAnsi="Times New Roman"/>
          <w:color w:val="000000"/>
          <w:sz w:val="28"/>
          <w:lang w:val="ru-RU"/>
        </w:rPr>
        <w:t>актерные признаки;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</w:t>
      </w:r>
      <w:r w:rsidRPr="002E2037">
        <w:rPr>
          <w:rFonts w:ascii="Times New Roman" w:hAnsi="Times New Roman"/>
          <w:color w:val="000000"/>
          <w:sz w:val="28"/>
          <w:lang w:val="ru-RU"/>
        </w:rPr>
        <w:t>анализировать риски, источником которых является вредоносное программное обеспечение;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риск</w:t>
      </w:r>
      <w:r w:rsidRPr="002E2037">
        <w:rPr>
          <w:rFonts w:ascii="Times New Roman" w:hAnsi="Times New Roman"/>
          <w:color w:val="000000"/>
          <w:sz w:val="28"/>
          <w:lang w:val="ru-RU"/>
        </w:rPr>
        <w:t>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</w:t>
      </w:r>
      <w:r w:rsidRPr="002E2037">
        <w:rPr>
          <w:rFonts w:ascii="Times New Roman" w:hAnsi="Times New Roman"/>
          <w:color w:val="000000"/>
          <w:sz w:val="28"/>
          <w:lang w:val="ru-RU"/>
        </w:rPr>
        <w:t>кации в цифровой среде;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</w:t>
      </w:r>
      <w:r w:rsidRPr="002E2037">
        <w:rPr>
          <w:rFonts w:ascii="Times New Roman" w:hAnsi="Times New Roman"/>
          <w:color w:val="000000"/>
          <w:sz w:val="28"/>
          <w:lang w:val="ru-RU"/>
        </w:rPr>
        <w:t>ве.</w:t>
      </w:r>
    </w:p>
    <w:p w:rsidR="00422A12" w:rsidRPr="002E2037" w:rsidRDefault="00330553">
      <w:pPr>
        <w:spacing w:after="0"/>
        <w:ind w:left="120"/>
        <w:jc w:val="both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</w:t>
      </w:r>
      <w:r w:rsidRPr="002E2037">
        <w:rPr>
          <w:rFonts w:ascii="Times New Roman" w:hAnsi="Times New Roman"/>
          <w:color w:val="000000"/>
          <w:sz w:val="28"/>
          <w:lang w:val="ru-RU"/>
        </w:rPr>
        <w:t>ь варианты их проявления и возможные последствия;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</w:t>
      </w:r>
      <w:r w:rsidRPr="002E203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</w:t>
      </w:r>
      <w:r w:rsidRPr="002E2037">
        <w:rPr>
          <w:rFonts w:ascii="Times New Roman" w:hAnsi="Times New Roman"/>
          <w:color w:val="000000"/>
          <w:sz w:val="28"/>
          <w:lang w:val="ru-RU"/>
        </w:rPr>
        <w:t>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22A12" w:rsidRPr="002E2037" w:rsidRDefault="00330553">
      <w:pPr>
        <w:spacing w:after="0" w:line="264" w:lineRule="auto"/>
        <w:ind w:firstLine="600"/>
        <w:jc w:val="both"/>
        <w:rPr>
          <w:lang w:val="ru-RU"/>
        </w:rPr>
      </w:pPr>
      <w:r w:rsidRPr="002E2037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2E2037">
        <w:rPr>
          <w:rFonts w:ascii="Times New Roman" w:hAnsi="Times New Roman"/>
          <w:color w:val="000000"/>
          <w:sz w:val="28"/>
          <w:lang w:val="ru-RU"/>
        </w:rPr>
        <w:t>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22A12" w:rsidRPr="002E2037" w:rsidRDefault="00422A12">
      <w:pPr>
        <w:rPr>
          <w:lang w:val="ru-RU"/>
        </w:rPr>
        <w:sectPr w:rsidR="00422A12" w:rsidRPr="002E2037">
          <w:pgSz w:w="11906" w:h="16383"/>
          <w:pgMar w:top="1134" w:right="850" w:bottom="1134" w:left="1701" w:header="720" w:footer="720" w:gutter="0"/>
          <w:cols w:space="720"/>
        </w:sectPr>
      </w:pPr>
    </w:p>
    <w:p w:rsidR="00422A12" w:rsidRDefault="00330553">
      <w:pPr>
        <w:spacing w:after="0"/>
        <w:ind w:left="120"/>
      </w:pPr>
      <w:bookmarkStart w:id="4" w:name="block-33206394"/>
      <w:bookmarkEnd w:id="3"/>
      <w:r w:rsidRPr="002E20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2A12" w:rsidRDefault="00330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422A1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</w:tr>
      <w:tr w:rsidR="00422A12" w:rsidRPr="003305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/8332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07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/8332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07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/8332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07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/8332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07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/8332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07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/8332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07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26475">
              <w:fldChar w:fldCharType="end"/>
            </w:r>
          </w:p>
        </w:tc>
      </w:tr>
      <w:tr w:rsidR="00422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A12" w:rsidRDefault="00422A12"/>
        </w:tc>
      </w:tr>
    </w:tbl>
    <w:p w:rsidR="00422A12" w:rsidRDefault="00422A12">
      <w:pPr>
        <w:sectPr w:rsidR="00422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A12" w:rsidRDefault="00330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422A1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</w:tr>
      <w:tr w:rsidR="00422A12" w:rsidRPr="003305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/2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60</w:instrText>
            </w:r>
            <w:r w:rsidR="00C26475">
              <w:instrText>fb</w:instrText>
            </w:r>
            <w:r w:rsidR="00C26475" w:rsidRPr="00330553">
              <w:rPr>
                <w:lang w:val="ru-RU"/>
              </w:rPr>
              <w:instrText>5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/2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60</w:instrText>
            </w:r>
            <w:r w:rsidR="00C26475">
              <w:instrText>fb</w:instrText>
            </w:r>
            <w:r w:rsidR="00C26475" w:rsidRPr="00330553">
              <w:rPr>
                <w:lang w:val="ru-RU"/>
              </w:rPr>
              <w:instrText>5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/2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60</w:instrText>
            </w:r>
            <w:r w:rsidR="00C26475">
              <w:instrText>fb</w:instrText>
            </w:r>
            <w:r w:rsidR="00C26475" w:rsidRPr="00330553">
              <w:rPr>
                <w:lang w:val="ru-RU"/>
              </w:rPr>
              <w:instrText>5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/2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60</w:instrText>
            </w:r>
            <w:r w:rsidR="00C26475">
              <w:instrText>fb</w:instrText>
            </w:r>
            <w:r w:rsidR="00C26475" w:rsidRPr="00330553">
              <w:rPr>
                <w:lang w:val="ru-RU"/>
              </w:rPr>
              <w:instrText>5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/2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60</w:instrText>
            </w:r>
            <w:r w:rsidR="00C26475">
              <w:instrText>fb</w:instrText>
            </w:r>
            <w:r w:rsidR="00C26475" w:rsidRPr="00330553">
              <w:rPr>
                <w:lang w:val="ru-RU"/>
              </w:rPr>
              <w:instrText>5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6475">
              <w:fldChar w:fldCharType="end"/>
            </w:r>
          </w:p>
        </w:tc>
      </w:tr>
      <w:tr w:rsidR="00422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2A12" w:rsidRDefault="00422A12"/>
        </w:tc>
      </w:tr>
    </w:tbl>
    <w:p w:rsidR="00422A12" w:rsidRDefault="00422A12">
      <w:pPr>
        <w:sectPr w:rsidR="00422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A12" w:rsidRDefault="00422A12">
      <w:pPr>
        <w:sectPr w:rsidR="00422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A12" w:rsidRDefault="00330553">
      <w:pPr>
        <w:spacing w:after="0"/>
        <w:ind w:left="120"/>
      </w:pPr>
      <w:bookmarkStart w:id="5" w:name="block-332063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2A12" w:rsidRDefault="00330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422A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eae</w:instrText>
            </w:r>
            <w:r w:rsidR="00C26475" w:rsidRPr="00330553">
              <w:rPr>
                <w:lang w:val="ru-RU"/>
              </w:rPr>
              <w:instrText>0</w:instrText>
            </w:r>
            <w:r w:rsidR="00C26475">
              <w:instrText>fff</w:instrText>
            </w:r>
            <w:r w:rsidR="00C26475" w:rsidRPr="00330553">
              <w:rPr>
                <w:lang w:val="ru-RU"/>
              </w:rPr>
              <w:instrText>3"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C26475">
              <w:fldChar w:fldCharType="end"/>
            </w: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/3488963"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ca</w:instrText>
            </w:r>
            <w:r w:rsidR="00C26475" w:rsidRPr="00330553">
              <w:rPr>
                <w:lang w:val="ru-RU"/>
              </w:rPr>
              <w:instrText>989222"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ee</w:instrText>
            </w:r>
            <w:r w:rsidR="00C26475" w:rsidRPr="00330553">
              <w:rPr>
                <w:lang w:val="ru-RU"/>
              </w:rPr>
              <w:instrText>497</w:instrText>
            </w:r>
            <w:r w:rsidR="00C26475">
              <w:instrText>bff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/1146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112"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/1146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112"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/1146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112"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/63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34161"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/63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34161"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/3</w:instrText>
            </w:r>
            <w:r w:rsidR="00C26475">
              <w:instrText>eb</w:instrText>
            </w:r>
            <w:r w:rsidR="00C26475" w:rsidRPr="00330553">
              <w:rPr>
                <w:lang w:val="ru-RU"/>
              </w:rPr>
              <w:instrText>0</w:instrText>
            </w:r>
            <w:r w:rsidR="00C26475">
              <w:instrText>db</w:instrText>
            </w:r>
            <w:r w:rsidR="00C26475" w:rsidRPr="00330553">
              <w:rPr>
                <w:lang w:val="ru-RU"/>
              </w:rPr>
              <w:instrText>0</w:instrText>
            </w:r>
            <w:r w:rsidR="00C26475">
              <w:instrText>c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/3</w:instrText>
            </w:r>
            <w:r w:rsidR="00C26475">
              <w:instrText>eb</w:instrText>
            </w:r>
            <w:r w:rsidR="00C26475" w:rsidRPr="00330553">
              <w:rPr>
                <w:lang w:val="ru-RU"/>
              </w:rPr>
              <w:instrText>0</w:instrText>
            </w:r>
            <w:r w:rsidR="00C26475">
              <w:instrText>db</w:instrText>
            </w:r>
            <w:r w:rsidR="00C26475" w:rsidRPr="00330553">
              <w:rPr>
                <w:lang w:val="ru-RU"/>
              </w:rPr>
              <w:instrText>0</w:instrText>
            </w:r>
            <w:r w:rsidR="00C26475">
              <w:instrText>c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ec</w:instrText>
            </w:r>
            <w:r w:rsidR="00C26475" w:rsidRPr="00330553">
              <w:rPr>
                <w:lang w:val="ru-RU"/>
              </w:rPr>
              <w:instrText>659795"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4</w:instrText>
            </w:r>
            <w:r w:rsidR="00C26475">
              <w:instrText>cebedd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4</w:instrText>
            </w:r>
            <w:r w:rsidR="00C26475">
              <w:instrText>cebedd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196276</w:instrText>
            </w:r>
            <w:r w:rsidR="00C26475">
              <w:instrText>c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196276</w:instrText>
            </w:r>
            <w:r w:rsidR="00C26475">
              <w:instrText>c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2</w:instrText>
            </w:r>
            <w:r w:rsidR="00C26475">
              <w:instrText>e</w:instrText>
            </w:r>
            <w:r w:rsidR="00C26475" w:rsidRPr="00330553">
              <w:rPr>
                <w:lang w:val="ru-RU"/>
              </w:rPr>
              <w:instrText>1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5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5"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12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5</w:instrText>
            </w:r>
            <w:r w:rsidR="00C26475">
              <w:instrText>cd</w:instrText>
            </w:r>
            <w:r w:rsidR="00C26475" w:rsidRPr="00330553">
              <w:rPr>
                <w:lang w:val="ru-RU"/>
              </w:rPr>
              <w:instrText>5"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12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5</w:instrText>
            </w:r>
            <w:r w:rsidR="00C26475">
              <w:instrText>cd</w:instrText>
            </w:r>
            <w:r w:rsidR="00C26475" w:rsidRPr="00330553">
              <w:rPr>
                <w:lang w:val="ru-RU"/>
              </w:rPr>
              <w:instrText>5"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C26475">
              <w:fldChar w:fldCharType="end"/>
            </w:r>
          </w:p>
        </w:tc>
      </w:tr>
      <w:tr w:rsidR="00422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A12" w:rsidRDefault="00422A12"/>
        </w:tc>
      </w:tr>
    </w:tbl>
    <w:p w:rsidR="00422A12" w:rsidRDefault="00422A12">
      <w:pPr>
        <w:sectPr w:rsidR="00422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A12" w:rsidRDefault="00330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422A1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A12" w:rsidRDefault="00422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A12" w:rsidRDefault="00422A12"/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/4</w:instrText>
            </w:r>
            <w:r w:rsidR="00C26475">
              <w:instrText>dd</w:instrText>
            </w:r>
            <w:r w:rsidR="00C26475" w:rsidRPr="00330553">
              <w:rPr>
                <w:lang w:val="ru-RU"/>
              </w:rPr>
              <w:instrText>59356"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явления и процессы: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331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5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5"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/552</w:instrText>
            </w:r>
            <w:r w:rsidR="00C26475">
              <w:instrText>ec</w:instrText>
            </w:r>
            <w:r w:rsidR="00C26475" w:rsidRPr="00330553">
              <w:rPr>
                <w:lang w:val="ru-RU"/>
              </w:rPr>
              <w:instrText>0</w:instrText>
            </w:r>
            <w:r w:rsidR="00C26475">
              <w:instrText>cd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/12845814"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lastRenderedPageBreak/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/6</w:instrText>
            </w:r>
            <w:r w:rsidR="00C26475">
              <w:instrText>beae</w:instrText>
            </w:r>
            <w:r w:rsidR="00C26475" w:rsidRPr="00330553">
              <w:rPr>
                <w:lang w:val="ru-RU"/>
              </w:rPr>
              <w:instrText>69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cf</w:instrText>
            </w:r>
            <w:r w:rsidR="00C26475" w:rsidRPr="00330553">
              <w:rPr>
                <w:lang w:val="ru-RU"/>
              </w:rPr>
              <w:instrText>0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6</w:instrText>
            </w:r>
            <w:r w:rsidR="00C26475">
              <w:instrText>e</w:instrText>
            </w:r>
            <w:r w:rsidR="00C26475" w:rsidRPr="00330553">
              <w:rPr>
                <w:lang w:val="ru-RU"/>
              </w:rPr>
              <w:instrText>0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38</w:instrText>
            </w:r>
            <w:r w:rsidR="00C26475">
              <w:instrText>c</w:instrText>
            </w:r>
            <w:r w:rsidR="00C26475" w:rsidRPr="00330553">
              <w:rPr>
                <w:lang w:val="ru-RU"/>
              </w:rPr>
              <w:instrText>6</w:instrText>
            </w:r>
            <w:r w:rsidR="00C26475">
              <w:instrText>e</w:instrText>
            </w:r>
            <w:r w:rsidR="00C26475" w:rsidRPr="00330553">
              <w:rPr>
                <w:lang w:val="ru-RU"/>
              </w:rPr>
              <w:instrText>17"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C26475">
              <w:fldChar w:fldCharType="end"/>
            </w:r>
          </w:p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4</w:instrText>
            </w:r>
            <w:r w:rsidR="00C26475">
              <w:instrText>ee</w:instrText>
            </w:r>
            <w:r w:rsidR="00C26475" w:rsidRPr="00330553">
              <w:rPr>
                <w:lang w:val="ru-RU"/>
              </w:rPr>
              <w:instrText>0176"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e</w:instrText>
            </w:r>
            <w:r w:rsidR="00C26475" w:rsidRPr="00330553">
              <w:rPr>
                <w:lang w:val="ru-RU"/>
              </w:rPr>
              <w:instrText>58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334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e</w:instrText>
            </w:r>
            <w:r w:rsidR="00C26475" w:rsidRPr="00330553">
              <w:rPr>
                <w:lang w:val="ru-RU"/>
              </w:rPr>
              <w:instrText>58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334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20971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2"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c</w:instrText>
            </w:r>
            <w:r w:rsidR="00C26475" w:rsidRPr="00330553">
              <w:rPr>
                <w:lang w:val="ru-RU"/>
              </w:rPr>
              <w:instrText>66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9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2</w:instrText>
            </w:r>
            <w:r w:rsidR="00C26475">
              <w:instrText>e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c</w:instrText>
            </w:r>
            <w:r w:rsidR="00C26475" w:rsidRPr="00330553">
              <w:rPr>
                <w:lang w:val="ru-RU"/>
              </w:rPr>
              <w:instrText>66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9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2</w:instrText>
            </w:r>
            <w:r w:rsidR="00C26475">
              <w:instrText>e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lastRenderedPageBreak/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/738187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6"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/738187</w:instrText>
            </w:r>
            <w:r w:rsidR="00C26475">
              <w:instrText>f</w:instrText>
            </w:r>
            <w:r w:rsidR="00C26475" w:rsidRPr="00330553">
              <w:rPr>
                <w:lang w:val="ru-RU"/>
              </w:rPr>
              <w:instrText>6"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26475">
              <w:fldChar w:fldCharType="end"/>
            </w:r>
          </w:p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C26475">
            <w:pPr>
              <w:spacing w:after="0"/>
              <w:ind w:left="135"/>
            </w:pPr>
            <w:hyperlink r:id="rId6">
              <w:r w:rsidR="0033055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/3906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95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/3906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95</w:instrText>
            </w:r>
            <w:r w:rsidR="00C26475">
              <w:instrText>b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/39</w:instrText>
            </w:r>
            <w:r w:rsidR="00C26475">
              <w:instrText>a</w:instrText>
            </w:r>
            <w:r w:rsidR="00C26475" w:rsidRPr="00330553">
              <w:rPr>
                <w:lang w:val="ru-RU"/>
              </w:rPr>
              <w:instrText>257</w:instrText>
            </w:r>
            <w:r w:rsidR="00C26475">
              <w:instrText>c</w:instrText>
            </w:r>
            <w:r w:rsidR="00C26475" w:rsidRPr="00330553">
              <w:rPr>
                <w:lang w:val="ru-RU"/>
              </w:rPr>
              <w:instrText>1"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lastRenderedPageBreak/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/98341000000"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/98341000000"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fbc</w:instrText>
            </w:r>
            <w:r w:rsidR="00C26475" w:rsidRPr="00330553">
              <w:rPr>
                <w:lang w:val="ru-RU"/>
              </w:rPr>
              <w:instrText>7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6</w:instrText>
            </w:r>
            <w:r w:rsidR="00C26475">
              <w:instrText>cc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</w:instrText>
            </w:r>
            <w:r w:rsidR="00C26475">
              <w:instrText>fbc</w:instrText>
            </w:r>
            <w:r w:rsidR="00C26475" w:rsidRPr="00330553">
              <w:rPr>
                <w:lang w:val="ru-RU"/>
              </w:rPr>
              <w:instrText>7</w:instrText>
            </w:r>
            <w:r w:rsidR="00C26475">
              <w:instrText>d</w:instrText>
            </w:r>
            <w:r w:rsidR="00C26475" w:rsidRPr="00330553">
              <w:rPr>
                <w:lang w:val="ru-RU"/>
              </w:rPr>
              <w:instrText>6</w:instrText>
            </w:r>
            <w:r w:rsidR="00C26475">
              <w:instrText>cc</w:instrText>
            </w:r>
            <w:r w:rsidR="00C26475" w:rsidRPr="00330553">
              <w:rPr>
                <w:lang w:val="ru-RU"/>
              </w:rPr>
              <w:instrText>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/1</w:instrText>
            </w:r>
            <w:r w:rsidR="00C26475">
              <w:instrText>e</w:instrText>
            </w:r>
            <w:r w:rsidR="00C26475" w:rsidRPr="00330553">
              <w:rPr>
                <w:lang w:val="ru-RU"/>
              </w:rPr>
              <w:instrText>56</w:instrText>
            </w:r>
            <w:r w:rsidR="00C26475">
              <w:instrText>ec</w:instrText>
            </w:r>
            <w:r w:rsidR="00C26475" w:rsidRPr="00330553">
              <w:rPr>
                <w:lang w:val="ru-RU"/>
              </w:rPr>
              <w:instrText>00"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C26475">
              <w:fldChar w:fldCharType="end"/>
            </w:r>
          </w:p>
        </w:tc>
      </w:tr>
      <w:tr w:rsidR="00422A12" w:rsidRPr="003305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22A12" w:rsidRDefault="00422A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475">
              <w:fldChar w:fldCharType="begin"/>
            </w:r>
            <w:r w:rsidR="00C26475">
              <w:instrText>HYPERLINK</w:instrText>
            </w:r>
            <w:r w:rsidR="00C26475" w:rsidRPr="00330553">
              <w:rPr>
                <w:lang w:val="ru-RU"/>
              </w:rPr>
              <w:instrText xml:space="preserve"> "</w:instrText>
            </w:r>
            <w:r w:rsidR="00C26475">
              <w:instrText>https</w:instrText>
            </w:r>
            <w:r w:rsidR="00C26475" w:rsidRPr="00330553">
              <w:rPr>
                <w:lang w:val="ru-RU"/>
              </w:rPr>
              <w:instrText>://</w:instrText>
            </w:r>
            <w:r w:rsidR="00C26475">
              <w:instrText>m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edsoo</w:instrText>
            </w:r>
            <w:r w:rsidR="00C26475" w:rsidRPr="00330553">
              <w:rPr>
                <w:lang w:val="ru-RU"/>
              </w:rPr>
              <w:instrText>.</w:instrText>
            </w:r>
            <w:r w:rsidR="00C26475">
              <w:instrText>ru</w:instrText>
            </w:r>
            <w:r w:rsidR="00C26475" w:rsidRPr="00330553">
              <w:rPr>
                <w:lang w:val="ru-RU"/>
              </w:rPr>
              <w:instrText>/1</w:instrText>
            </w:r>
            <w:r w:rsidR="00C26475">
              <w:instrText>e</w:instrText>
            </w:r>
            <w:r w:rsidR="00C26475" w:rsidRPr="00330553">
              <w:rPr>
                <w:lang w:val="ru-RU"/>
              </w:rPr>
              <w:instrText>56</w:instrText>
            </w:r>
            <w:r w:rsidR="00C26475">
              <w:instrText>ec</w:instrText>
            </w:r>
            <w:r w:rsidR="00C26475" w:rsidRPr="00330553">
              <w:rPr>
                <w:lang w:val="ru-RU"/>
              </w:rPr>
              <w:instrText>00" \</w:instrText>
            </w:r>
            <w:r w:rsidR="00C26475">
              <w:instrText>h</w:instrText>
            </w:r>
            <w:r w:rsidR="00C264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E2037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C26475">
              <w:fldChar w:fldCharType="end"/>
            </w:r>
          </w:p>
        </w:tc>
      </w:tr>
      <w:tr w:rsidR="00422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A12" w:rsidRPr="002E2037" w:rsidRDefault="00330553">
            <w:pPr>
              <w:spacing w:after="0"/>
              <w:ind w:left="135"/>
              <w:rPr>
                <w:lang w:val="ru-RU"/>
              </w:rPr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 w:rsidRPr="002E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22A12" w:rsidRDefault="0033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A12" w:rsidRDefault="00422A12"/>
        </w:tc>
      </w:tr>
    </w:tbl>
    <w:p w:rsidR="00422A12" w:rsidRDefault="00422A12">
      <w:pPr>
        <w:sectPr w:rsidR="00422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A12" w:rsidRDefault="00422A12">
      <w:pPr>
        <w:sectPr w:rsidR="00422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A12" w:rsidRDefault="00330553">
      <w:pPr>
        <w:spacing w:after="0"/>
        <w:ind w:left="120"/>
      </w:pPr>
      <w:bookmarkStart w:id="6" w:name="block-332063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2A12" w:rsidRDefault="003305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2A12" w:rsidRDefault="00422A12">
      <w:pPr>
        <w:spacing w:after="0" w:line="480" w:lineRule="auto"/>
        <w:ind w:left="120"/>
      </w:pPr>
    </w:p>
    <w:p w:rsidR="00422A12" w:rsidRDefault="00422A12">
      <w:pPr>
        <w:spacing w:after="0" w:line="480" w:lineRule="auto"/>
        <w:ind w:left="120"/>
      </w:pPr>
    </w:p>
    <w:p w:rsidR="00422A12" w:rsidRDefault="00422A12">
      <w:pPr>
        <w:spacing w:after="0"/>
        <w:ind w:left="120"/>
      </w:pPr>
    </w:p>
    <w:p w:rsidR="00422A12" w:rsidRDefault="003305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2A12" w:rsidRPr="002E2037" w:rsidRDefault="00330553">
      <w:pPr>
        <w:spacing w:after="0" w:line="480" w:lineRule="auto"/>
        <w:ind w:left="120"/>
        <w:rPr>
          <w:lang w:val="ru-RU"/>
        </w:rPr>
      </w:pPr>
      <w:r w:rsidRPr="002E203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E2037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E203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E2037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E203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E203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E203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E2037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E203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422A12" w:rsidRPr="002E2037" w:rsidRDefault="00422A12">
      <w:pPr>
        <w:spacing w:after="0"/>
        <w:ind w:left="120"/>
        <w:rPr>
          <w:lang w:val="ru-RU"/>
        </w:rPr>
      </w:pPr>
    </w:p>
    <w:p w:rsidR="00422A12" w:rsidRPr="002E2037" w:rsidRDefault="00330553">
      <w:pPr>
        <w:spacing w:after="0" w:line="480" w:lineRule="auto"/>
        <w:ind w:left="120"/>
        <w:rPr>
          <w:lang w:val="ru-RU"/>
        </w:rPr>
      </w:pPr>
      <w:r w:rsidRPr="002E20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2A12" w:rsidRPr="002E2037" w:rsidRDefault="00422A12">
      <w:pPr>
        <w:spacing w:after="0" w:line="480" w:lineRule="auto"/>
        <w:ind w:left="120"/>
        <w:rPr>
          <w:lang w:val="ru-RU"/>
        </w:rPr>
      </w:pPr>
    </w:p>
    <w:p w:rsidR="00422A12" w:rsidRPr="002E2037" w:rsidRDefault="00422A12">
      <w:pPr>
        <w:rPr>
          <w:lang w:val="ru-RU"/>
        </w:rPr>
        <w:sectPr w:rsidR="00422A12" w:rsidRPr="002E203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D195A" w:rsidRPr="002E2037" w:rsidRDefault="00CD195A">
      <w:pPr>
        <w:rPr>
          <w:lang w:val="ru-RU"/>
        </w:rPr>
      </w:pPr>
    </w:p>
    <w:sectPr w:rsidR="00CD195A" w:rsidRPr="002E2037" w:rsidSect="00C264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132"/>
    <w:multiLevelType w:val="multilevel"/>
    <w:tmpl w:val="A60810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12"/>
    <w:rsid w:val="00280201"/>
    <w:rsid w:val="002E2037"/>
    <w:rsid w:val="00330553"/>
    <w:rsid w:val="00422A12"/>
    <w:rsid w:val="00C26475"/>
    <w:rsid w:val="00CD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647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2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d526ac07%5D%5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11247</Words>
  <Characters>64113</Characters>
  <Application>Microsoft Office Word</Application>
  <DocSecurity>0</DocSecurity>
  <Lines>534</Lines>
  <Paragraphs>150</Paragraphs>
  <ScaleCrop>false</ScaleCrop>
  <Company/>
  <LinksUpToDate>false</LinksUpToDate>
  <CharactersWithSpaces>75210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4ernblsh</cp:lastModifiedBy>
  <cp:revision>3</cp:revision>
  <dcterms:created xsi:type="dcterms:W3CDTF">2024-09-05T12:04:00Z</dcterms:created>
  <dcterms:modified xsi:type="dcterms:W3CDTF">2024-09-22T18:19:00Z</dcterms:modified>
</cp:coreProperties>
</file>